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EB" w:rsidRDefault="00C43033" w:rsidP="00CD1B03">
      <w:pPr>
        <w:jc w:val="center"/>
        <w:rPr>
          <w:rFonts w:ascii="Arial" w:hAnsi="Arial"/>
        </w:rPr>
      </w:pPr>
      <w:r>
        <w:rPr>
          <w:rFonts w:ascii="Arial" w:hAnsi="Arial"/>
        </w:rPr>
        <w:t>PUHJA LASTEAED PÄÄSUSILM</w:t>
      </w:r>
    </w:p>
    <w:p w:rsidR="00741FEB" w:rsidRDefault="00C43033">
      <w:pPr>
        <w:jc w:val="center"/>
        <w:rPr>
          <w:rFonts w:ascii="Arial" w:hAnsi="Arial"/>
        </w:rPr>
      </w:pPr>
      <w:r>
        <w:rPr>
          <w:rFonts w:ascii="Arial" w:hAnsi="Arial"/>
        </w:rPr>
        <w:t>Tervise meeskonna protokoll nr. 1</w:t>
      </w:r>
    </w:p>
    <w:p w:rsidR="00741FEB" w:rsidRDefault="00C43033">
      <w:pPr>
        <w:jc w:val="center"/>
        <w:rPr>
          <w:rFonts w:ascii="Arial" w:hAnsi="Arial"/>
        </w:rPr>
      </w:pPr>
      <w:r>
        <w:rPr>
          <w:rFonts w:ascii="Arial" w:hAnsi="Arial"/>
        </w:rPr>
        <w:t>20.10.2020</w:t>
      </w:r>
    </w:p>
    <w:p w:rsidR="00741FEB" w:rsidRDefault="00741FEB">
      <w:pPr>
        <w:jc w:val="center"/>
        <w:rPr>
          <w:rFonts w:ascii="Arial" w:hAnsi="Arial"/>
        </w:rPr>
      </w:pPr>
    </w:p>
    <w:p w:rsidR="00741FEB" w:rsidRDefault="00C43033">
      <w:pPr>
        <w:rPr>
          <w:rFonts w:ascii="Arial" w:hAnsi="Arial"/>
        </w:rPr>
      </w:pPr>
      <w:r>
        <w:rPr>
          <w:rFonts w:ascii="Arial" w:hAnsi="Arial"/>
        </w:rPr>
        <w:t xml:space="preserve">Osalesid: Piret Raudsepp, </w:t>
      </w:r>
      <w:proofErr w:type="spellStart"/>
      <w:r>
        <w:rPr>
          <w:rFonts w:ascii="Arial" w:hAnsi="Arial"/>
        </w:rPr>
        <w:t>Stella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Saamel</w:t>
      </w:r>
      <w:proofErr w:type="spellEnd"/>
      <w:r>
        <w:rPr>
          <w:rFonts w:ascii="Arial" w:hAnsi="Arial"/>
        </w:rPr>
        <w:t xml:space="preserve">, Katrin Kuusk, </w:t>
      </w:r>
      <w:proofErr w:type="spellStart"/>
      <w:r>
        <w:rPr>
          <w:rFonts w:ascii="Arial" w:hAnsi="Arial"/>
        </w:rPr>
        <w:t>Tairi</w:t>
      </w:r>
      <w:proofErr w:type="spellEnd"/>
      <w:r>
        <w:rPr>
          <w:rFonts w:ascii="Arial" w:hAnsi="Arial"/>
        </w:rPr>
        <w:t xml:space="preserve"> Paumets, </w:t>
      </w:r>
      <w:proofErr w:type="spellStart"/>
      <w:r>
        <w:rPr>
          <w:rFonts w:ascii="Arial" w:hAnsi="Arial"/>
        </w:rPr>
        <w:t>Aila</w:t>
      </w:r>
      <w:proofErr w:type="spellEnd"/>
      <w:r>
        <w:rPr>
          <w:rFonts w:ascii="Arial" w:hAnsi="Arial"/>
        </w:rPr>
        <w:t xml:space="preserve"> Selleke, Kairi Nael, Kristjan </w:t>
      </w:r>
      <w:proofErr w:type="spellStart"/>
      <w:r>
        <w:rPr>
          <w:rFonts w:ascii="Arial" w:hAnsi="Arial"/>
        </w:rPr>
        <w:t>Moorast</w:t>
      </w:r>
      <w:proofErr w:type="spellEnd"/>
      <w:r>
        <w:rPr>
          <w:rFonts w:ascii="Arial" w:hAnsi="Arial"/>
        </w:rPr>
        <w:br/>
      </w:r>
      <w:r>
        <w:rPr>
          <w:rFonts w:ascii="Arial" w:hAnsi="Arial"/>
        </w:rPr>
        <w:br/>
        <w:t xml:space="preserve">Puudusid: Kati Lember, Merike </w:t>
      </w:r>
      <w:proofErr w:type="spellStart"/>
      <w:r>
        <w:rPr>
          <w:rFonts w:ascii="Arial" w:hAnsi="Arial"/>
        </w:rPr>
        <w:t>Paavilaine</w:t>
      </w:r>
      <w:proofErr w:type="spellEnd"/>
    </w:p>
    <w:p w:rsidR="00741FEB" w:rsidRDefault="00C43033">
      <w:pPr>
        <w:rPr>
          <w:rFonts w:ascii="Arial" w:hAnsi="Arial"/>
        </w:rPr>
      </w:pPr>
      <w:r>
        <w:rPr>
          <w:rFonts w:ascii="Arial" w:hAnsi="Arial"/>
        </w:rPr>
        <w:t xml:space="preserve">Koosolekut juhatas: Kristjan </w:t>
      </w:r>
      <w:proofErr w:type="spellStart"/>
      <w:r>
        <w:rPr>
          <w:rFonts w:ascii="Arial" w:hAnsi="Arial"/>
        </w:rPr>
        <w:t>Moorast</w:t>
      </w:r>
      <w:proofErr w:type="spellEnd"/>
    </w:p>
    <w:p w:rsidR="00741FEB" w:rsidRDefault="00C43033">
      <w:pPr>
        <w:rPr>
          <w:rFonts w:ascii="Arial" w:hAnsi="Arial"/>
        </w:rPr>
      </w:pPr>
      <w:r>
        <w:rPr>
          <w:rFonts w:ascii="Arial" w:hAnsi="Arial"/>
        </w:rPr>
        <w:t>Protokollis: Piret Raudsepp</w:t>
      </w:r>
    </w:p>
    <w:p w:rsidR="00741FEB" w:rsidRDefault="00741FEB">
      <w:pPr>
        <w:rPr>
          <w:rFonts w:ascii="Arial" w:hAnsi="Arial"/>
        </w:rPr>
      </w:pPr>
    </w:p>
    <w:p w:rsidR="00741FEB" w:rsidRDefault="00741FEB">
      <w:pPr>
        <w:rPr>
          <w:rFonts w:ascii="Arial" w:hAnsi="Arial"/>
        </w:rPr>
      </w:pPr>
    </w:p>
    <w:p w:rsidR="00741FEB" w:rsidRDefault="00C43033">
      <w:pPr>
        <w:rPr>
          <w:rFonts w:ascii="Arial" w:hAnsi="Arial"/>
        </w:rPr>
      </w:pPr>
      <w:r>
        <w:rPr>
          <w:rFonts w:ascii="Arial" w:hAnsi="Arial"/>
        </w:rPr>
        <w:t>PÄEVAKORD:</w:t>
      </w:r>
    </w:p>
    <w:p w:rsidR="00741FEB" w:rsidRDefault="00C43033">
      <w:pPr>
        <w:pStyle w:val="Loendilik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Tervismeeskonna koosseisu tutvustamine</w:t>
      </w:r>
    </w:p>
    <w:p w:rsidR="00741FEB" w:rsidRDefault="00C43033">
      <w:pPr>
        <w:pStyle w:val="Loendilik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Kokkuvõte eelmisel aastal tehtust Tervisemeeskonna vedamisel</w:t>
      </w:r>
    </w:p>
    <w:p w:rsidR="00741FEB" w:rsidRDefault="00C43033">
      <w:pPr>
        <w:pStyle w:val="Loendilik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Tervisemeeskonna ettepanekud õppeaastaks</w:t>
      </w:r>
    </w:p>
    <w:p w:rsidR="00741FEB" w:rsidRDefault="00C43033">
      <w:pPr>
        <w:pStyle w:val="Loendilik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Tegevuskava loomine 2020/21 õppeaastaks ja selle kinnitamine</w:t>
      </w:r>
    </w:p>
    <w:p w:rsidR="00741FEB" w:rsidRDefault="00C43033">
      <w:pPr>
        <w:pStyle w:val="Loendilik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Koost</w:t>
      </w:r>
      <w:r>
        <w:rPr>
          <w:rFonts w:ascii="Arial" w:hAnsi="Arial"/>
        </w:rPr>
        <w:t>öö Rohelise Kooli meeskonnaga</w:t>
      </w:r>
    </w:p>
    <w:p w:rsidR="00741FEB" w:rsidRDefault="00C43033">
      <w:pPr>
        <w:pStyle w:val="Loendilik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Järgmine kokkusaamine</w:t>
      </w:r>
    </w:p>
    <w:p w:rsidR="00741FEB" w:rsidRDefault="00741FEB">
      <w:pPr>
        <w:pStyle w:val="Loendilik"/>
        <w:rPr>
          <w:rFonts w:ascii="Arial" w:hAnsi="Arial"/>
        </w:rPr>
      </w:pPr>
    </w:p>
    <w:p w:rsidR="00741FEB" w:rsidRDefault="00741FEB">
      <w:pPr>
        <w:pStyle w:val="Loendilik"/>
        <w:rPr>
          <w:rFonts w:ascii="Arial" w:hAnsi="Arial"/>
        </w:rPr>
      </w:pPr>
    </w:p>
    <w:p w:rsidR="00741FEB" w:rsidRDefault="00741FEB">
      <w:pPr>
        <w:rPr>
          <w:rFonts w:ascii="Arial" w:hAnsi="Arial"/>
        </w:rPr>
      </w:pPr>
    </w:p>
    <w:p w:rsidR="00741FEB" w:rsidRDefault="00C43033">
      <w:pPr>
        <w:rPr>
          <w:rFonts w:ascii="Arial" w:hAnsi="Arial"/>
        </w:rPr>
      </w:pPr>
      <w:r>
        <w:rPr>
          <w:rFonts w:ascii="Arial" w:hAnsi="Arial"/>
        </w:rPr>
        <w:t>OTSUSTATI</w:t>
      </w:r>
    </w:p>
    <w:p w:rsidR="00CD1B03" w:rsidRPr="00CD1B03" w:rsidRDefault="00CD1B03" w:rsidP="00CD1B03">
      <w:pPr>
        <w:rPr>
          <w:rFonts w:ascii="Arial" w:hAnsi="Arial"/>
        </w:rPr>
      </w:pPr>
    </w:p>
    <w:p w:rsidR="00741FEB" w:rsidRDefault="00CD1B03" w:rsidP="00CD1B03">
      <w:pPr>
        <w:pStyle w:val="Loendilik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Meeskonnajuht Kristjan </w:t>
      </w:r>
      <w:proofErr w:type="spellStart"/>
      <w:r>
        <w:rPr>
          <w:rFonts w:ascii="Arial" w:hAnsi="Arial"/>
        </w:rPr>
        <w:t>Moorast</w:t>
      </w:r>
      <w:proofErr w:type="spellEnd"/>
      <w:r>
        <w:rPr>
          <w:rFonts w:ascii="Arial" w:hAnsi="Arial"/>
        </w:rPr>
        <w:t xml:space="preserve"> tutvustas uue meeskonna liikmeid</w:t>
      </w:r>
    </w:p>
    <w:p w:rsidR="00CD1B03" w:rsidRDefault="00CD1B03" w:rsidP="00CD1B03">
      <w:pPr>
        <w:pStyle w:val="Loendilik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Kristjan </w:t>
      </w:r>
      <w:proofErr w:type="spellStart"/>
      <w:r>
        <w:rPr>
          <w:rFonts w:ascii="Arial" w:hAnsi="Arial"/>
        </w:rPr>
        <w:t>Moorast</w:t>
      </w:r>
      <w:proofErr w:type="spellEnd"/>
      <w:r>
        <w:rPr>
          <w:rFonts w:ascii="Arial" w:hAnsi="Arial"/>
        </w:rPr>
        <w:t xml:space="preserve"> andis ülevaate eelmise aasta tervisemeeskonna tehtust ja kuulati ettepanekuid, mida üle võtte eelmisest aastast, millega jätkata. Otsustati, et vee joomine lastel ja veepudelid, sellega tuleb jätkata. Traditsioonilised üritused jätkuvad samuti.</w:t>
      </w:r>
    </w:p>
    <w:p w:rsidR="00CD1B03" w:rsidRDefault="00CD1B03" w:rsidP="00CD1B03">
      <w:pPr>
        <w:pStyle w:val="Loendilik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Uued tervisemeeskonna liikmed tegid ettepanekudi selleks õppeaastaks. </w:t>
      </w:r>
      <w:proofErr w:type="spellStart"/>
      <w:r>
        <w:rPr>
          <w:rFonts w:ascii="Arial" w:hAnsi="Arial"/>
        </w:rPr>
        <w:t>Stella</w:t>
      </w:r>
      <w:proofErr w:type="spellEnd"/>
      <w:r>
        <w:rPr>
          <w:rFonts w:ascii="Arial" w:hAnsi="Arial"/>
        </w:rPr>
        <w:t xml:space="preserve"> ja Piret pakkusid välja, et iga kuu kuni märtsini võiks olla ühel nädalal tervisliku toidu/joogi nädal (v.a. detsember). Antud nädalad said kirja pandud tegevuskavasse.</w:t>
      </w:r>
    </w:p>
    <w:p w:rsidR="00CD1B03" w:rsidRDefault="00CD1B03" w:rsidP="00CD1B03">
      <w:pPr>
        <w:pStyle w:val="Loendilik"/>
        <w:rPr>
          <w:rFonts w:ascii="Arial" w:hAnsi="Arial"/>
        </w:rPr>
      </w:pPr>
      <w:proofErr w:type="spellStart"/>
      <w:r>
        <w:rPr>
          <w:rFonts w:ascii="Arial" w:hAnsi="Arial"/>
        </w:rPr>
        <w:t>Aila</w:t>
      </w:r>
      <w:proofErr w:type="spellEnd"/>
      <w:r>
        <w:rPr>
          <w:rFonts w:ascii="Arial" w:hAnsi="Arial"/>
        </w:rPr>
        <w:t xml:space="preserve"> pakkus välja, et kui toimub mõni üritus või sündmus, siis võiksime lastele pakkuda pirukate ja võileibade asemel hoopis erinevaid juurikaid. </w:t>
      </w:r>
    </w:p>
    <w:p w:rsidR="00CD1B03" w:rsidRDefault="00CD1B03" w:rsidP="00CD1B03">
      <w:pPr>
        <w:pStyle w:val="Loendilik"/>
        <w:rPr>
          <w:rFonts w:ascii="Arial" w:hAnsi="Arial"/>
        </w:rPr>
      </w:pPr>
      <w:r>
        <w:rPr>
          <w:rFonts w:ascii="Arial" w:hAnsi="Arial"/>
        </w:rPr>
        <w:t>Katrin K. pakkus välja, et tuleks jätkata vee joomisega lasteaias ja et tema korraldab õpetajatele seebi valmistamise töötoa.</w:t>
      </w:r>
    </w:p>
    <w:p w:rsidR="00CD1B03" w:rsidRDefault="00CD1B03" w:rsidP="00CD1B03">
      <w:pPr>
        <w:pStyle w:val="Loendilik"/>
        <w:rPr>
          <w:rFonts w:ascii="Arial" w:hAnsi="Arial"/>
        </w:rPr>
      </w:pPr>
      <w:r>
        <w:rPr>
          <w:rFonts w:ascii="Arial" w:hAnsi="Arial"/>
        </w:rPr>
        <w:t xml:space="preserve">Kristjani ettepanek oli hakata samme koguma ning </w:t>
      </w:r>
      <w:r w:rsidR="00B42BE2">
        <w:rPr>
          <w:rFonts w:ascii="Arial" w:hAnsi="Arial"/>
        </w:rPr>
        <w:t xml:space="preserve">nädala kokkuvõtteid tegema. </w:t>
      </w:r>
    </w:p>
    <w:p w:rsidR="00B42BE2" w:rsidRDefault="00B42BE2" w:rsidP="00CD1B03">
      <w:pPr>
        <w:pStyle w:val="Loendilik"/>
        <w:rPr>
          <w:rFonts w:ascii="Arial" w:hAnsi="Arial"/>
        </w:rPr>
      </w:pPr>
      <w:r>
        <w:rPr>
          <w:rFonts w:ascii="Arial" w:hAnsi="Arial"/>
        </w:rPr>
        <w:t>Tegevuskavas märkida lapsed, õpetajad ja lapsevanemad eraldi värvidega, et oleks parem ülevaade.</w:t>
      </w:r>
    </w:p>
    <w:p w:rsidR="00C43033" w:rsidRDefault="00C43033" w:rsidP="00CD1B03">
      <w:pPr>
        <w:pStyle w:val="Loendilik"/>
        <w:rPr>
          <w:rFonts w:ascii="Arial" w:hAnsi="Arial"/>
        </w:rPr>
      </w:pPr>
      <w:r>
        <w:rPr>
          <w:rFonts w:ascii="Arial" w:hAnsi="Arial"/>
        </w:rPr>
        <w:t>Tervisemeeskonna üheks oluliseks ülesandeks oli, et kõikidele huvigruppidele- lapsed, õpetajad ja lapsevanemad- oleks pööratud tähelepanu ja tegevusi.</w:t>
      </w:r>
      <w:bookmarkStart w:id="0" w:name="_GoBack"/>
      <w:bookmarkEnd w:id="0"/>
    </w:p>
    <w:p w:rsidR="00B42BE2" w:rsidRDefault="00B42BE2" w:rsidP="00B42BE2">
      <w:pPr>
        <w:pStyle w:val="Loendilik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Meeskonnaliikmed said varem tegevuskavaga tutvuda, viidi sisse muudatust vajavad ettepanekud ja kinnitati tegevuskava.</w:t>
      </w:r>
    </w:p>
    <w:p w:rsidR="00B42BE2" w:rsidRDefault="00B42BE2" w:rsidP="00B42BE2">
      <w:pPr>
        <w:pStyle w:val="Loendilik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lastRenderedPageBreak/>
        <w:t xml:space="preserve">Arutati koostööd Rohelise Kooli meeskonnaga ja kuidas ühildada kahe meeskonnavahel tegevusi, üritusi. </w:t>
      </w:r>
    </w:p>
    <w:p w:rsidR="00B42BE2" w:rsidRPr="00B42BE2" w:rsidRDefault="00B42BE2" w:rsidP="00B42BE2">
      <w:pPr>
        <w:pStyle w:val="Loendilik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Lepiti kokku, et tervisemeeskond hakkab kokku saama kvartalis korra välja arvatud juhul kui teib vajadus tihedamaks koostööks ja kokkusaamiseks.</w:t>
      </w:r>
    </w:p>
    <w:sectPr w:rsidR="00B42BE2" w:rsidRPr="00B42BE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F0109"/>
    <w:multiLevelType w:val="multilevel"/>
    <w:tmpl w:val="1902D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66D37"/>
    <w:multiLevelType w:val="multilevel"/>
    <w:tmpl w:val="3B385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2AC7AF6"/>
    <w:multiLevelType w:val="multilevel"/>
    <w:tmpl w:val="1902D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EB"/>
    <w:rsid w:val="00741FEB"/>
    <w:rsid w:val="00B42BE2"/>
    <w:rsid w:val="00C43033"/>
    <w:rsid w:val="00CD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95D01-A6BD-4A98-B922-DADF2212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160" w:line="259" w:lineRule="auto"/>
    </w:pPr>
    <w:rPr>
      <w:sz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Nummerdussmbolid">
    <w:name w:val="Nummerdussümbolid"/>
    <w:qFormat/>
  </w:style>
  <w:style w:type="paragraph" w:styleId="Pealkiri">
    <w:name w:val="Title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styleId="Loendilik">
    <w:name w:val="List Paragraph"/>
    <w:basedOn w:val="Normaallaad"/>
    <w:uiPriority w:val="34"/>
    <w:qFormat/>
    <w:rsid w:val="00EA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dc:description/>
  <cp:lastModifiedBy>kasutaja</cp:lastModifiedBy>
  <cp:revision>3</cp:revision>
  <dcterms:created xsi:type="dcterms:W3CDTF">2020-10-28T09:03:00Z</dcterms:created>
  <dcterms:modified xsi:type="dcterms:W3CDTF">2020-10-28T09:04:00Z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