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3" w:rsidRDefault="00EB04E3" w:rsidP="00EB04E3">
      <w:pPr>
        <w:ind w:left="360"/>
        <w:rPr>
          <w:rFonts w:ascii="Times New Roman" w:hAnsi="Times New Roman"/>
          <w:sz w:val="24"/>
          <w:szCs w:val="24"/>
        </w:rPr>
      </w:pPr>
    </w:p>
    <w:p w:rsidR="00EB04E3" w:rsidRDefault="00EB04E3" w:rsidP="00EB04E3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Puhja Lasteaed Pääsusilm</w:t>
      </w:r>
    </w:p>
    <w:p w:rsidR="00EB04E3" w:rsidRDefault="00EB04E3" w:rsidP="00EB04E3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Tervisemeeskonna koosoleku protokoll nr 5</w:t>
      </w:r>
    </w:p>
    <w:p w:rsidR="00EB04E3" w:rsidRDefault="00EB04E3" w:rsidP="00EB04E3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23.09.2021 kell 13.30-14.30</w:t>
      </w: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Koosoleku juhataja: </w:t>
      </w:r>
      <w:proofErr w:type="spellStart"/>
      <w:r>
        <w:rPr>
          <w:rFonts w:ascii="Times New Roman" w:hAnsi="Times New Roman"/>
          <w:sz w:val="28"/>
          <w:szCs w:val="28"/>
        </w:rPr>
        <w:t>Tairi</w:t>
      </w:r>
      <w:proofErr w:type="spellEnd"/>
      <w:r>
        <w:rPr>
          <w:rFonts w:ascii="Times New Roman" w:hAnsi="Times New Roman"/>
          <w:sz w:val="28"/>
          <w:szCs w:val="28"/>
        </w:rPr>
        <w:t xml:space="preserve"> Paumets</w:t>
      </w: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Protokollija: Katrin </w:t>
      </w:r>
      <w:proofErr w:type="spellStart"/>
      <w:r>
        <w:rPr>
          <w:rFonts w:ascii="Times New Roman" w:hAnsi="Times New Roman"/>
          <w:sz w:val="28"/>
          <w:szCs w:val="28"/>
        </w:rPr>
        <w:t>Taska</w:t>
      </w:r>
      <w:proofErr w:type="spellEnd"/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Osalejad: </w:t>
      </w:r>
      <w:proofErr w:type="spellStart"/>
      <w:r>
        <w:rPr>
          <w:rFonts w:ascii="Times New Roman" w:hAnsi="Times New Roman"/>
          <w:sz w:val="28"/>
          <w:szCs w:val="28"/>
        </w:rPr>
        <w:t>Tairi</w:t>
      </w:r>
      <w:proofErr w:type="spellEnd"/>
      <w:r>
        <w:rPr>
          <w:rFonts w:ascii="Times New Roman" w:hAnsi="Times New Roman"/>
          <w:sz w:val="28"/>
          <w:szCs w:val="28"/>
        </w:rPr>
        <w:t xml:space="preserve"> Paumets, Katrin Kuusk, </w:t>
      </w:r>
      <w:proofErr w:type="spellStart"/>
      <w:r>
        <w:rPr>
          <w:rFonts w:ascii="Times New Roman" w:hAnsi="Times New Roman"/>
          <w:sz w:val="28"/>
          <w:szCs w:val="28"/>
        </w:rPr>
        <w:t>Aila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Selleke</w:t>
      </w:r>
      <w:proofErr w:type="spellEnd"/>
      <w:r>
        <w:rPr>
          <w:rFonts w:ascii="Times New Roman" w:hAnsi="Times New Roman"/>
          <w:sz w:val="28"/>
          <w:szCs w:val="28"/>
        </w:rPr>
        <w:t xml:space="preserve">, Katrin </w:t>
      </w:r>
      <w:proofErr w:type="spellStart"/>
      <w:r>
        <w:rPr>
          <w:rFonts w:ascii="Times New Roman" w:hAnsi="Times New Roman"/>
          <w:sz w:val="28"/>
          <w:szCs w:val="28"/>
        </w:rPr>
        <w:t>Taska</w:t>
      </w:r>
      <w:proofErr w:type="spellEnd"/>
      <w:r>
        <w:rPr>
          <w:rFonts w:ascii="Times New Roman" w:hAnsi="Times New Roman"/>
          <w:sz w:val="28"/>
          <w:szCs w:val="28"/>
        </w:rPr>
        <w:t xml:space="preserve">, Reet </w:t>
      </w:r>
      <w:proofErr w:type="spellStart"/>
      <w:r>
        <w:rPr>
          <w:rFonts w:ascii="Times New Roman" w:hAnsi="Times New Roman"/>
          <w:sz w:val="28"/>
          <w:szCs w:val="28"/>
        </w:rPr>
        <w:t>Malahhov</w:t>
      </w:r>
      <w:proofErr w:type="spellEnd"/>
      <w:r>
        <w:rPr>
          <w:rFonts w:ascii="Times New Roman" w:hAnsi="Times New Roman"/>
          <w:sz w:val="28"/>
          <w:szCs w:val="28"/>
        </w:rPr>
        <w:t xml:space="preserve">, Leelo </w:t>
      </w:r>
      <w:proofErr w:type="spellStart"/>
      <w:r>
        <w:rPr>
          <w:rFonts w:ascii="Times New Roman" w:hAnsi="Times New Roman"/>
          <w:sz w:val="28"/>
          <w:szCs w:val="28"/>
        </w:rPr>
        <w:t>Suidt</w:t>
      </w:r>
      <w:proofErr w:type="spellEnd"/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Puudusid: Piret Raudsepp, Merike </w:t>
      </w:r>
      <w:proofErr w:type="spellStart"/>
      <w:r>
        <w:rPr>
          <w:rFonts w:ascii="Times New Roman" w:hAnsi="Times New Roman"/>
          <w:sz w:val="28"/>
          <w:szCs w:val="28"/>
        </w:rPr>
        <w:t>Paavilainen</w:t>
      </w:r>
      <w:proofErr w:type="spellEnd"/>
      <w:r>
        <w:rPr>
          <w:rFonts w:ascii="Times New Roman" w:hAnsi="Times New Roman"/>
          <w:sz w:val="28"/>
          <w:szCs w:val="28"/>
        </w:rPr>
        <w:t>, Kristjan Kruusimaa</w:t>
      </w: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EB04E3" w:rsidRDefault="00EB04E3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PÄEVAKORD:</w:t>
      </w:r>
    </w:p>
    <w:p w:rsidR="00CE69A8" w:rsidRDefault="00CE69A8" w:rsidP="00EB04E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E69A8" w:rsidRDefault="00CE69A8" w:rsidP="00CE69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69A8">
        <w:rPr>
          <w:rFonts w:ascii="Times New Roman" w:hAnsi="Times New Roman"/>
          <w:sz w:val="28"/>
          <w:szCs w:val="28"/>
        </w:rPr>
        <w:t xml:space="preserve">Tervisemeeskonna tegevuskava </w:t>
      </w:r>
      <w:r>
        <w:rPr>
          <w:rFonts w:ascii="Times New Roman" w:hAnsi="Times New Roman"/>
          <w:sz w:val="28"/>
          <w:szCs w:val="28"/>
        </w:rPr>
        <w:t xml:space="preserve">üle vaatamine </w:t>
      </w:r>
      <w:r w:rsidRPr="00CE69A8">
        <w:rPr>
          <w:rFonts w:ascii="Times New Roman" w:hAnsi="Times New Roman"/>
          <w:sz w:val="28"/>
          <w:szCs w:val="28"/>
        </w:rPr>
        <w:t xml:space="preserve"> 2021/2022 õppeaastaks</w:t>
      </w:r>
    </w:p>
    <w:p w:rsidR="00CE69A8" w:rsidRPr="00901B68" w:rsidRDefault="00CE69A8" w:rsidP="00901B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1B68">
        <w:rPr>
          <w:rFonts w:ascii="Times New Roman" w:hAnsi="Times New Roman"/>
          <w:sz w:val="28"/>
          <w:szCs w:val="28"/>
        </w:rPr>
        <w:t xml:space="preserve">Tervisemeeskonna tegevuskava kinnitamine  2021/2022 õppeaastaks </w:t>
      </w:r>
    </w:p>
    <w:p w:rsidR="00CE69A8" w:rsidRDefault="00CE69A8" w:rsidP="00CE6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9A8" w:rsidRDefault="00CE69A8" w:rsidP="00CE69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ARUTELU JA OTSUSED</w:t>
      </w:r>
    </w:p>
    <w:p w:rsidR="00CE69A8" w:rsidRDefault="00CE69A8" w:rsidP="00CE6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89" w:rsidRDefault="00CE69A8" w:rsidP="00CE69A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Tervisemeeskonna juhi eestvedamisel vaadati üle tegevuskava, tehti parandusi ja lisati mõned üritused. </w:t>
      </w:r>
      <w:r w:rsidR="007E31E7">
        <w:rPr>
          <w:rFonts w:ascii="Times New Roman" w:hAnsi="Times New Roman"/>
          <w:sz w:val="28"/>
          <w:szCs w:val="28"/>
        </w:rPr>
        <w:t xml:space="preserve">Edaspidi teha rühmades </w:t>
      </w:r>
      <w:r>
        <w:rPr>
          <w:rFonts w:ascii="Times New Roman" w:hAnsi="Times New Roman"/>
          <w:sz w:val="28"/>
          <w:szCs w:val="28"/>
        </w:rPr>
        <w:t xml:space="preserve"> hommiku</w:t>
      </w:r>
      <w:r w:rsidR="007E31E7">
        <w:rPr>
          <w:rFonts w:ascii="Times New Roman" w:hAnsi="Times New Roman"/>
          <w:sz w:val="28"/>
          <w:szCs w:val="28"/>
        </w:rPr>
        <w:t xml:space="preserve">võimlemist. Rohkem tuleb tähelepanu pöörata õpetajate vaimsele tervisele. Korraldada 02.11.2021 kell 18.00 kokkusaamine õpetajatega „Helirännak, jooga, lõhnameeled“ Õhtu viib läbi Kristiina </w:t>
      </w:r>
      <w:proofErr w:type="spellStart"/>
      <w:r w:rsidR="007E31E7">
        <w:rPr>
          <w:rFonts w:ascii="Times New Roman" w:hAnsi="Times New Roman"/>
          <w:sz w:val="28"/>
          <w:szCs w:val="28"/>
        </w:rPr>
        <w:t>Kärkanen</w:t>
      </w:r>
      <w:proofErr w:type="spellEnd"/>
      <w:r w:rsidR="007E31E7">
        <w:rPr>
          <w:rFonts w:ascii="Times New Roman" w:hAnsi="Times New Roman"/>
          <w:sz w:val="28"/>
          <w:szCs w:val="28"/>
        </w:rPr>
        <w:t xml:space="preserve">. </w:t>
      </w:r>
    </w:p>
    <w:p w:rsidR="00343B89" w:rsidRDefault="007E31E7" w:rsidP="00343B89">
      <w:pPr>
        <w:pStyle w:val="Loendilik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Veebruaris korraldada personalile matk- Räätsamatk rappa. </w:t>
      </w:r>
    </w:p>
    <w:p w:rsidR="00CE69A8" w:rsidRDefault="00343B89" w:rsidP="00343B89">
      <w:pPr>
        <w:pStyle w:val="Loendilik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Tairi</w:t>
      </w:r>
      <w:proofErr w:type="spellEnd"/>
      <w:r>
        <w:rPr>
          <w:rFonts w:ascii="Times New Roman" w:hAnsi="Times New Roman"/>
          <w:sz w:val="28"/>
          <w:szCs w:val="28"/>
        </w:rPr>
        <w:t xml:space="preserve"> Paumets pakub välja variandi, et lasteaia personalist moodustada võimlemisrühm, kes edaspidi esindab lasteaeda Tartumaa võimlemispeol. Proovid alates veebruarist.</w:t>
      </w:r>
    </w:p>
    <w:p w:rsidR="00343B89" w:rsidRDefault="00343B89" w:rsidP="00343B89">
      <w:pPr>
        <w:pStyle w:val="Loendilik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Rühmades teha aeg-ajalt vaikuseminuteid.</w:t>
      </w:r>
    </w:p>
    <w:p w:rsidR="007E31E7" w:rsidRDefault="00901B68" w:rsidP="00901B6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Kinnitati tervisemeeskonna tegevuskava 2021/2022 õppeaastaks. Tervisemeeskonna tegevuskava on pandud </w:t>
      </w:r>
      <w:proofErr w:type="spellStart"/>
      <w:r>
        <w:rPr>
          <w:rFonts w:ascii="Times New Roman" w:hAnsi="Times New Roman"/>
          <w:sz w:val="28"/>
          <w:szCs w:val="28"/>
        </w:rPr>
        <w:t>public</w:t>
      </w:r>
      <w:proofErr w:type="spellEnd"/>
      <w:r>
        <w:rPr>
          <w:rFonts w:ascii="Times New Roman" w:hAnsi="Times New Roman"/>
          <w:sz w:val="28"/>
          <w:szCs w:val="28"/>
        </w:rPr>
        <w:t xml:space="preserve"> kettale.</w:t>
      </w:r>
    </w:p>
    <w:p w:rsidR="00901B68" w:rsidRDefault="00901B68" w:rsidP="00901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68" w:rsidRDefault="00901B68" w:rsidP="00901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68" w:rsidRDefault="00901B68" w:rsidP="00901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68" w:rsidRDefault="00901B68" w:rsidP="00901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Tairi</w:t>
      </w:r>
      <w:proofErr w:type="spellEnd"/>
      <w:r>
        <w:rPr>
          <w:rFonts w:ascii="Times New Roman" w:hAnsi="Times New Roman"/>
          <w:sz w:val="28"/>
          <w:szCs w:val="28"/>
        </w:rPr>
        <w:t xml:space="preserve"> Paumets                                                 Katrin </w:t>
      </w:r>
      <w:proofErr w:type="spellStart"/>
      <w:r>
        <w:rPr>
          <w:rFonts w:ascii="Times New Roman" w:hAnsi="Times New Roman"/>
          <w:sz w:val="28"/>
          <w:szCs w:val="28"/>
        </w:rPr>
        <w:t>Taska</w:t>
      </w:r>
      <w:proofErr w:type="spellEnd"/>
    </w:p>
    <w:p w:rsidR="00901B68" w:rsidRPr="00901B68" w:rsidRDefault="00901B68" w:rsidP="00901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Koosoleku juhataja                                             Protokollija</w:t>
      </w:r>
      <w:bookmarkStart w:id="0" w:name="_GoBack"/>
      <w:bookmarkEnd w:id="0"/>
    </w:p>
    <w:p w:rsidR="00EB04E3" w:rsidRDefault="00EB04E3" w:rsidP="00CE69A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03E92" w:rsidRPr="00EB04E3" w:rsidRDefault="00D03E92" w:rsidP="00CE6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3E92" w:rsidRPr="00EB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ACA"/>
    <w:multiLevelType w:val="hybridMultilevel"/>
    <w:tmpl w:val="7B247E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7A4A"/>
    <w:multiLevelType w:val="hybridMultilevel"/>
    <w:tmpl w:val="537E8B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E3"/>
    <w:rsid w:val="00001F05"/>
    <w:rsid w:val="000024EC"/>
    <w:rsid w:val="000030A2"/>
    <w:rsid w:val="00003F32"/>
    <w:rsid w:val="00010075"/>
    <w:rsid w:val="00012572"/>
    <w:rsid w:val="00022EDC"/>
    <w:rsid w:val="00023393"/>
    <w:rsid w:val="00024D4A"/>
    <w:rsid w:val="00026B64"/>
    <w:rsid w:val="00030645"/>
    <w:rsid w:val="00030A8C"/>
    <w:rsid w:val="00040ECA"/>
    <w:rsid w:val="00042009"/>
    <w:rsid w:val="0004756D"/>
    <w:rsid w:val="000479D4"/>
    <w:rsid w:val="000545BA"/>
    <w:rsid w:val="00061876"/>
    <w:rsid w:val="00064181"/>
    <w:rsid w:val="00074E79"/>
    <w:rsid w:val="0007678D"/>
    <w:rsid w:val="00076B95"/>
    <w:rsid w:val="00080826"/>
    <w:rsid w:val="00080B08"/>
    <w:rsid w:val="00085865"/>
    <w:rsid w:val="00090426"/>
    <w:rsid w:val="000962DF"/>
    <w:rsid w:val="000972E4"/>
    <w:rsid w:val="000A4E9C"/>
    <w:rsid w:val="000B5105"/>
    <w:rsid w:val="000C0B67"/>
    <w:rsid w:val="000C33C0"/>
    <w:rsid w:val="000C3C68"/>
    <w:rsid w:val="000C6166"/>
    <w:rsid w:val="000D2F12"/>
    <w:rsid w:val="000E52DF"/>
    <w:rsid w:val="000E66C0"/>
    <w:rsid w:val="000F0FC3"/>
    <w:rsid w:val="000F3E92"/>
    <w:rsid w:val="00100A70"/>
    <w:rsid w:val="00104968"/>
    <w:rsid w:val="001062C1"/>
    <w:rsid w:val="00111FC4"/>
    <w:rsid w:val="00113791"/>
    <w:rsid w:val="0012052D"/>
    <w:rsid w:val="00127801"/>
    <w:rsid w:val="00133E76"/>
    <w:rsid w:val="001404D7"/>
    <w:rsid w:val="00141FCB"/>
    <w:rsid w:val="001424B9"/>
    <w:rsid w:val="00152306"/>
    <w:rsid w:val="00161031"/>
    <w:rsid w:val="00163F3F"/>
    <w:rsid w:val="00166450"/>
    <w:rsid w:val="001728E8"/>
    <w:rsid w:val="0017775C"/>
    <w:rsid w:val="00183C2F"/>
    <w:rsid w:val="001858CC"/>
    <w:rsid w:val="001938D7"/>
    <w:rsid w:val="0019607B"/>
    <w:rsid w:val="001965FA"/>
    <w:rsid w:val="001A0B6A"/>
    <w:rsid w:val="001A6717"/>
    <w:rsid w:val="001B08A9"/>
    <w:rsid w:val="001C34BB"/>
    <w:rsid w:val="001C4113"/>
    <w:rsid w:val="001E6461"/>
    <w:rsid w:val="001F119E"/>
    <w:rsid w:val="001F6CC3"/>
    <w:rsid w:val="001F79E8"/>
    <w:rsid w:val="00200756"/>
    <w:rsid w:val="00205BBE"/>
    <w:rsid w:val="00210F87"/>
    <w:rsid w:val="0021179B"/>
    <w:rsid w:val="0021248A"/>
    <w:rsid w:val="00215D44"/>
    <w:rsid w:val="00216346"/>
    <w:rsid w:val="00216E84"/>
    <w:rsid w:val="00217E5D"/>
    <w:rsid w:val="00217EFC"/>
    <w:rsid w:val="0022019A"/>
    <w:rsid w:val="002226C8"/>
    <w:rsid w:val="00226A37"/>
    <w:rsid w:val="002308C9"/>
    <w:rsid w:val="00231185"/>
    <w:rsid w:val="00235305"/>
    <w:rsid w:val="00235D36"/>
    <w:rsid w:val="00244D77"/>
    <w:rsid w:val="00247509"/>
    <w:rsid w:val="002479F2"/>
    <w:rsid w:val="00251B75"/>
    <w:rsid w:val="0025759D"/>
    <w:rsid w:val="00262FCF"/>
    <w:rsid w:val="00264FDB"/>
    <w:rsid w:val="0027243B"/>
    <w:rsid w:val="002766D2"/>
    <w:rsid w:val="00292549"/>
    <w:rsid w:val="002945D2"/>
    <w:rsid w:val="00294D6C"/>
    <w:rsid w:val="0029525F"/>
    <w:rsid w:val="002A727B"/>
    <w:rsid w:val="002B7282"/>
    <w:rsid w:val="002C04D9"/>
    <w:rsid w:val="002C20F6"/>
    <w:rsid w:val="002D3640"/>
    <w:rsid w:val="002D3715"/>
    <w:rsid w:val="002E62EE"/>
    <w:rsid w:val="002F0537"/>
    <w:rsid w:val="002F5546"/>
    <w:rsid w:val="00303749"/>
    <w:rsid w:val="00314FB6"/>
    <w:rsid w:val="003211CF"/>
    <w:rsid w:val="003215F7"/>
    <w:rsid w:val="00321FDB"/>
    <w:rsid w:val="0032427D"/>
    <w:rsid w:val="0033024E"/>
    <w:rsid w:val="003416B4"/>
    <w:rsid w:val="00343B89"/>
    <w:rsid w:val="00343E23"/>
    <w:rsid w:val="00344B86"/>
    <w:rsid w:val="003463A2"/>
    <w:rsid w:val="00352714"/>
    <w:rsid w:val="00356E08"/>
    <w:rsid w:val="00357005"/>
    <w:rsid w:val="00366546"/>
    <w:rsid w:val="00381552"/>
    <w:rsid w:val="00386EB4"/>
    <w:rsid w:val="00394879"/>
    <w:rsid w:val="00397873"/>
    <w:rsid w:val="003A16A5"/>
    <w:rsid w:val="003A6260"/>
    <w:rsid w:val="003A69AA"/>
    <w:rsid w:val="003A71D2"/>
    <w:rsid w:val="003C0205"/>
    <w:rsid w:val="003C71A6"/>
    <w:rsid w:val="003D0912"/>
    <w:rsid w:val="003D2B79"/>
    <w:rsid w:val="003D2F00"/>
    <w:rsid w:val="003D4574"/>
    <w:rsid w:val="003E3839"/>
    <w:rsid w:val="003E57E1"/>
    <w:rsid w:val="003E5A81"/>
    <w:rsid w:val="003F2211"/>
    <w:rsid w:val="0040156A"/>
    <w:rsid w:val="004119F7"/>
    <w:rsid w:val="00411A20"/>
    <w:rsid w:val="00412D18"/>
    <w:rsid w:val="0041543E"/>
    <w:rsid w:val="00416264"/>
    <w:rsid w:val="00425DBD"/>
    <w:rsid w:val="00426DEA"/>
    <w:rsid w:val="004345A5"/>
    <w:rsid w:val="00435755"/>
    <w:rsid w:val="004374E6"/>
    <w:rsid w:val="004779C3"/>
    <w:rsid w:val="00482E95"/>
    <w:rsid w:val="004835B8"/>
    <w:rsid w:val="004842B1"/>
    <w:rsid w:val="00485866"/>
    <w:rsid w:val="00491A38"/>
    <w:rsid w:val="00497BB1"/>
    <w:rsid w:val="004A0F04"/>
    <w:rsid w:val="004A2846"/>
    <w:rsid w:val="004A3AF4"/>
    <w:rsid w:val="004A5682"/>
    <w:rsid w:val="004B15CB"/>
    <w:rsid w:val="004B64F4"/>
    <w:rsid w:val="004B7715"/>
    <w:rsid w:val="004B799C"/>
    <w:rsid w:val="004D220A"/>
    <w:rsid w:val="004D5BA2"/>
    <w:rsid w:val="004F2B06"/>
    <w:rsid w:val="004F76EB"/>
    <w:rsid w:val="005061F1"/>
    <w:rsid w:val="00511C4D"/>
    <w:rsid w:val="005168FA"/>
    <w:rsid w:val="00526F46"/>
    <w:rsid w:val="005309B7"/>
    <w:rsid w:val="0053113A"/>
    <w:rsid w:val="00531BD3"/>
    <w:rsid w:val="005320CB"/>
    <w:rsid w:val="005322C3"/>
    <w:rsid w:val="005325D9"/>
    <w:rsid w:val="00534354"/>
    <w:rsid w:val="00534682"/>
    <w:rsid w:val="00537C22"/>
    <w:rsid w:val="005409CB"/>
    <w:rsid w:val="00541E70"/>
    <w:rsid w:val="0055402C"/>
    <w:rsid w:val="00555B6A"/>
    <w:rsid w:val="00556228"/>
    <w:rsid w:val="005566E7"/>
    <w:rsid w:val="005568E3"/>
    <w:rsid w:val="005618E0"/>
    <w:rsid w:val="005707D4"/>
    <w:rsid w:val="0057633B"/>
    <w:rsid w:val="00577405"/>
    <w:rsid w:val="005777BE"/>
    <w:rsid w:val="005854C4"/>
    <w:rsid w:val="00591BC8"/>
    <w:rsid w:val="00592287"/>
    <w:rsid w:val="005A3019"/>
    <w:rsid w:val="005A4BC6"/>
    <w:rsid w:val="005A544E"/>
    <w:rsid w:val="005A7004"/>
    <w:rsid w:val="005A742D"/>
    <w:rsid w:val="005B49BD"/>
    <w:rsid w:val="005B67C2"/>
    <w:rsid w:val="005C2E37"/>
    <w:rsid w:val="005C2E95"/>
    <w:rsid w:val="005C7450"/>
    <w:rsid w:val="005D2805"/>
    <w:rsid w:val="005E3752"/>
    <w:rsid w:val="005F35E3"/>
    <w:rsid w:val="0060037E"/>
    <w:rsid w:val="006039E6"/>
    <w:rsid w:val="006210AA"/>
    <w:rsid w:val="00621C67"/>
    <w:rsid w:val="006225F9"/>
    <w:rsid w:val="00626EDD"/>
    <w:rsid w:val="00635FFC"/>
    <w:rsid w:val="00637C55"/>
    <w:rsid w:val="006401E5"/>
    <w:rsid w:val="00640FE4"/>
    <w:rsid w:val="0064323D"/>
    <w:rsid w:val="00643AEF"/>
    <w:rsid w:val="00647996"/>
    <w:rsid w:val="00650714"/>
    <w:rsid w:val="00662138"/>
    <w:rsid w:val="00663E92"/>
    <w:rsid w:val="006653F0"/>
    <w:rsid w:val="006808F1"/>
    <w:rsid w:val="0068694F"/>
    <w:rsid w:val="00693424"/>
    <w:rsid w:val="006960B5"/>
    <w:rsid w:val="006A09FA"/>
    <w:rsid w:val="006A39A6"/>
    <w:rsid w:val="006A6B5C"/>
    <w:rsid w:val="006B1B25"/>
    <w:rsid w:val="006B48CD"/>
    <w:rsid w:val="006B4EC0"/>
    <w:rsid w:val="006B7659"/>
    <w:rsid w:val="006C01F6"/>
    <w:rsid w:val="006D0281"/>
    <w:rsid w:val="006D1DDE"/>
    <w:rsid w:val="006D41B1"/>
    <w:rsid w:val="006D4F41"/>
    <w:rsid w:val="006D641E"/>
    <w:rsid w:val="006D6B06"/>
    <w:rsid w:val="006D6E88"/>
    <w:rsid w:val="006E0E80"/>
    <w:rsid w:val="006E5B53"/>
    <w:rsid w:val="006E6438"/>
    <w:rsid w:val="006E739E"/>
    <w:rsid w:val="006F16C7"/>
    <w:rsid w:val="006F1E1C"/>
    <w:rsid w:val="006F2810"/>
    <w:rsid w:val="006F35D6"/>
    <w:rsid w:val="006F4B99"/>
    <w:rsid w:val="00702A80"/>
    <w:rsid w:val="00716BE4"/>
    <w:rsid w:val="0072736B"/>
    <w:rsid w:val="0073663F"/>
    <w:rsid w:val="00736957"/>
    <w:rsid w:val="00737056"/>
    <w:rsid w:val="00737C20"/>
    <w:rsid w:val="00744B0A"/>
    <w:rsid w:val="0074568A"/>
    <w:rsid w:val="00745859"/>
    <w:rsid w:val="0075661D"/>
    <w:rsid w:val="007642E6"/>
    <w:rsid w:val="00767120"/>
    <w:rsid w:val="007745D6"/>
    <w:rsid w:val="007767CD"/>
    <w:rsid w:val="00786278"/>
    <w:rsid w:val="0079110A"/>
    <w:rsid w:val="007920C6"/>
    <w:rsid w:val="007966A7"/>
    <w:rsid w:val="007A123E"/>
    <w:rsid w:val="007B2B9C"/>
    <w:rsid w:val="007B3911"/>
    <w:rsid w:val="007B4E20"/>
    <w:rsid w:val="007D1AA5"/>
    <w:rsid w:val="007D7070"/>
    <w:rsid w:val="007D71F6"/>
    <w:rsid w:val="007E1D34"/>
    <w:rsid w:val="007E31E7"/>
    <w:rsid w:val="007E32AE"/>
    <w:rsid w:val="007E521A"/>
    <w:rsid w:val="007E5A1A"/>
    <w:rsid w:val="007E60E9"/>
    <w:rsid w:val="007F1A13"/>
    <w:rsid w:val="007F2263"/>
    <w:rsid w:val="007F5E9C"/>
    <w:rsid w:val="007F5EFA"/>
    <w:rsid w:val="00804EFA"/>
    <w:rsid w:val="00814C27"/>
    <w:rsid w:val="008159A2"/>
    <w:rsid w:val="00816AB4"/>
    <w:rsid w:val="00822A6C"/>
    <w:rsid w:val="0082661C"/>
    <w:rsid w:val="00843051"/>
    <w:rsid w:val="00846F15"/>
    <w:rsid w:val="008561E4"/>
    <w:rsid w:val="008667B2"/>
    <w:rsid w:val="00867D90"/>
    <w:rsid w:val="00870BCF"/>
    <w:rsid w:val="00875856"/>
    <w:rsid w:val="00877484"/>
    <w:rsid w:val="0089755B"/>
    <w:rsid w:val="008A08D2"/>
    <w:rsid w:val="008A3228"/>
    <w:rsid w:val="008A6753"/>
    <w:rsid w:val="008A6AD9"/>
    <w:rsid w:val="008B2417"/>
    <w:rsid w:val="008B3FB9"/>
    <w:rsid w:val="008B5CA5"/>
    <w:rsid w:val="008B6328"/>
    <w:rsid w:val="008B7D64"/>
    <w:rsid w:val="008C2C11"/>
    <w:rsid w:val="008D46CC"/>
    <w:rsid w:val="008E3D0C"/>
    <w:rsid w:val="008E4CB1"/>
    <w:rsid w:val="008E7AA4"/>
    <w:rsid w:val="008F1412"/>
    <w:rsid w:val="008F398B"/>
    <w:rsid w:val="00901150"/>
    <w:rsid w:val="00901B68"/>
    <w:rsid w:val="00906CD7"/>
    <w:rsid w:val="00907BA9"/>
    <w:rsid w:val="009107FB"/>
    <w:rsid w:val="00910C1C"/>
    <w:rsid w:val="009112E6"/>
    <w:rsid w:val="0091725A"/>
    <w:rsid w:val="00925295"/>
    <w:rsid w:val="00927FC0"/>
    <w:rsid w:val="00930274"/>
    <w:rsid w:val="00930704"/>
    <w:rsid w:val="00941808"/>
    <w:rsid w:val="00953542"/>
    <w:rsid w:val="00953DF9"/>
    <w:rsid w:val="00957030"/>
    <w:rsid w:val="00973651"/>
    <w:rsid w:val="0097406A"/>
    <w:rsid w:val="00974E72"/>
    <w:rsid w:val="00977D4E"/>
    <w:rsid w:val="009836BE"/>
    <w:rsid w:val="00987493"/>
    <w:rsid w:val="009A18FC"/>
    <w:rsid w:val="009A3095"/>
    <w:rsid w:val="009B3351"/>
    <w:rsid w:val="009B5968"/>
    <w:rsid w:val="009C449C"/>
    <w:rsid w:val="009C5E74"/>
    <w:rsid w:val="009D34A4"/>
    <w:rsid w:val="009D5D98"/>
    <w:rsid w:val="009E6D4D"/>
    <w:rsid w:val="009F12D1"/>
    <w:rsid w:val="009F5185"/>
    <w:rsid w:val="009F6C64"/>
    <w:rsid w:val="00A02DD7"/>
    <w:rsid w:val="00A06A94"/>
    <w:rsid w:val="00A07C19"/>
    <w:rsid w:val="00A20308"/>
    <w:rsid w:val="00A25BF7"/>
    <w:rsid w:val="00A32F87"/>
    <w:rsid w:val="00A44220"/>
    <w:rsid w:val="00A44999"/>
    <w:rsid w:val="00A474E6"/>
    <w:rsid w:val="00A704DA"/>
    <w:rsid w:val="00A709D3"/>
    <w:rsid w:val="00A726DA"/>
    <w:rsid w:val="00A8161A"/>
    <w:rsid w:val="00A84E35"/>
    <w:rsid w:val="00A84F4B"/>
    <w:rsid w:val="00A915C3"/>
    <w:rsid w:val="00A92794"/>
    <w:rsid w:val="00A93B93"/>
    <w:rsid w:val="00A9425E"/>
    <w:rsid w:val="00A979E6"/>
    <w:rsid w:val="00A97C30"/>
    <w:rsid w:val="00AA0831"/>
    <w:rsid w:val="00AB09DD"/>
    <w:rsid w:val="00AB75DC"/>
    <w:rsid w:val="00AB7DDC"/>
    <w:rsid w:val="00AC022E"/>
    <w:rsid w:val="00AC4B39"/>
    <w:rsid w:val="00AC4D96"/>
    <w:rsid w:val="00AC6861"/>
    <w:rsid w:val="00AC78E2"/>
    <w:rsid w:val="00AD3E9C"/>
    <w:rsid w:val="00AD5F30"/>
    <w:rsid w:val="00AE4191"/>
    <w:rsid w:val="00AF7DD5"/>
    <w:rsid w:val="00B05647"/>
    <w:rsid w:val="00B13517"/>
    <w:rsid w:val="00B1395D"/>
    <w:rsid w:val="00B15D86"/>
    <w:rsid w:val="00B16FF5"/>
    <w:rsid w:val="00B208D5"/>
    <w:rsid w:val="00B20FD0"/>
    <w:rsid w:val="00B22EB5"/>
    <w:rsid w:val="00B24F4F"/>
    <w:rsid w:val="00B321A1"/>
    <w:rsid w:val="00B325C8"/>
    <w:rsid w:val="00B33D3C"/>
    <w:rsid w:val="00B34BC7"/>
    <w:rsid w:val="00B603C5"/>
    <w:rsid w:val="00B62ABB"/>
    <w:rsid w:val="00B7152F"/>
    <w:rsid w:val="00B8022C"/>
    <w:rsid w:val="00B84BEC"/>
    <w:rsid w:val="00B85972"/>
    <w:rsid w:val="00B904EE"/>
    <w:rsid w:val="00B94FD9"/>
    <w:rsid w:val="00BA0596"/>
    <w:rsid w:val="00BA3FB9"/>
    <w:rsid w:val="00BA3FDA"/>
    <w:rsid w:val="00BA4D18"/>
    <w:rsid w:val="00BA5B15"/>
    <w:rsid w:val="00BC0136"/>
    <w:rsid w:val="00BC05E4"/>
    <w:rsid w:val="00BD7DF7"/>
    <w:rsid w:val="00BE0175"/>
    <w:rsid w:val="00BF2244"/>
    <w:rsid w:val="00C03ECB"/>
    <w:rsid w:val="00C05497"/>
    <w:rsid w:val="00C0612B"/>
    <w:rsid w:val="00C07383"/>
    <w:rsid w:val="00C11C44"/>
    <w:rsid w:val="00C11D44"/>
    <w:rsid w:val="00C1403A"/>
    <w:rsid w:val="00C15D17"/>
    <w:rsid w:val="00C23FF8"/>
    <w:rsid w:val="00C2465A"/>
    <w:rsid w:val="00C249EF"/>
    <w:rsid w:val="00C24FB0"/>
    <w:rsid w:val="00C30251"/>
    <w:rsid w:val="00C33F5A"/>
    <w:rsid w:val="00C428C8"/>
    <w:rsid w:val="00C43E70"/>
    <w:rsid w:val="00C46911"/>
    <w:rsid w:val="00C5314B"/>
    <w:rsid w:val="00C6262A"/>
    <w:rsid w:val="00C63EC0"/>
    <w:rsid w:val="00C71C20"/>
    <w:rsid w:val="00C72C21"/>
    <w:rsid w:val="00C80CBF"/>
    <w:rsid w:val="00C84686"/>
    <w:rsid w:val="00C84FCF"/>
    <w:rsid w:val="00CA2FC2"/>
    <w:rsid w:val="00CA7730"/>
    <w:rsid w:val="00CC702E"/>
    <w:rsid w:val="00CD210D"/>
    <w:rsid w:val="00CD3B04"/>
    <w:rsid w:val="00CE0865"/>
    <w:rsid w:val="00CE69A8"/>
    <w:rsid w:val="00CE7935"/>
    <w:rsid w:val="00D03E92"/>
    <w:rsid w:val="00D055DD"/>
    <w:rsid w:val="00D0618D"/>
    <w:rsid w:val="00D10A2D"/>
    <w:rsid w:val="00D14296"/>
    <w:rsid w:val="00D14E76"/>
    <w:rsid w:val="00D15D03"/>
    <w:rsid w:val="00D160F6"/>
    <w:rsid w:val="00D35DA7"/>
    <w:rsid w:val="00D40132"/>
    <w:rsid w:val="00D42DDA"/>
    <w:rsid w:val="00D4699A"/>
    <w:rsid w:val="00D51A07"/>
    <w:rsid w:val="00D51F4C"/>
    <w:rsid w:val="00D5252C"/>
    <w:rsid w:val="00D64AC9"/>
    <w:rsid w:val="00D66FD6"/>
    <w:rsid w:val="00D72FDF"/>
    <w:rsid w:val="00D73F37"/>
    <w:rsid w:val="00D75154"/>
    <w:rsid w:val="00D77698"/>
    <w:rsid w:val="00D80949"/>
    <w:rsid w:val="00D829D0"/>
    <w:rsid w:val="00D92044"/>
    <w:rsid w:val="00DA77EC"/>
    <w:rsid w:val="00DA7D01"/>
    <w:rsid w:val="00DB1E8D"/>
    <w:rsid w:val="00DB776F"/>
    <w:rsid w:val="00DC58A8"/>
    <w:rsid w:val="00DD7099"/>
    <w:rsid w:val="00DE7A25"/>
    <w:rsid w:val="00E00DDA"/>
    <w:rsid w:val="00E1074C"/>
    <w:rsid w:val="00E122CC"/>
    <w:rsid w:val="00E1329B"/>
    <w:rsid w:val="00E1752D"/>
    <w:rsid w:val="00E22B49"/>
    <w:rsid w:val="00E334DF"/>
    <w:rsid w:val="00E336B1"/>
    <w:rsid w:val="00E37648"/>
    <w:rsid w:val="00E41795"/>
    <w:rsid w:val="00E641B0"/>
    <w:rsid w:val="00E70849"/>
    <w:rsid w:val="00E72B70"/>
    <w:rsid w:val="00E86B90"/>
    <w:rsid w:val="00E87304"/>
    <w:rsid w:val="00EA4C50"/>
    <w:rsid w:val="00EA6084"/>
    <w:rsid w:val="00EA6CC6"/>
    <w:rsid w:val="00EA6EE1"/>
    <w:rsid w:val="00EB04E3"/>
    <w:rsid w:val="00EB0CA4"/>
    <w:rsid w:val="00EB6AEE"/>
    <w:rsid w:val="00EB6F04"/>
    <w:rsid w:val="00EB7EF7"/>
    <w:rsid w:val="00EC0EED"/>
    <w:rsid w:val="00ED0572"/>
    <w:rsid w:val="00ED1AA8"/>
    <w:rsid w:val="00ED3DEF"/>
    <w:rsid w:val="00EE20F6"/>
    <w:rsid w:val="00EE5C2C"/>
    <w:rsid w:val="00EF4F67"/>
    <w:rsid w:val="00F03DE6"/>
    <w:rsid w:val="00F15759"/>
    <w:rsid w:val="00F20260"/>
    <w:rsid w:val="00F26700"/>
    <w:rsid w:val="00F31CE2"/>
    <w:rsid w:val="00F31DB5"/>
    <w:rsid w:val="00F35C87"/>
    <w:rsid w:val="00F466B1"/>
    <w:rsid w:val="00F46F29"/>
    <w:rsid w:val="00F47A53"/>
    <w:rsid w:val="00F51062"/>
    <w:rsid w:val="00F51A1B"/>
    <w:rsid w:val="00F5384B"/>
    <w:rsid w:val="00F722F0"/>
    <w:rsid w:val="00F75C88"/>
    <w:rsid w:val="00F85842"/>
    <w:rsid w:val="00F87DAD"/>
    <w:rsid w:val="00FA07D8"/>
    <w:rsid w:val="00FC7BA6"/>
    <w:rsid w:val="00FD3738"/>
    <w:rsid w:val="00FE45AC"/>
    <w:rsid w:val="00FE7088"/>
    <w:rsid w:val="00FE73F4"/>
    <w:rsid w:val="00FE7984"/>
    <w:rsid w:val="00FF3A1C"/>
    <w:rsid w:val="00FF3C8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04E3"/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707D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7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707D4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7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07D4"/>
    <w:pPr>
      <w:outlineLvl w:val="9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CE69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B04E3"/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707D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7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707D4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7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07D4"/>
    <w:pPr>
      <w:outlineLvl w:val="9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CE69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2021-10-25T07:24:00Z</dcterms:created>
  <dcterms:modified xsi:type="dcterms:W3CDTF">2021-10-25T08:03:00Z</dcterms:modified>
</cp:coreProperties>
</file>