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E7F2B49" w:rsidR="00AC65F2" w:rsidRDefault="000D768C">
      <w:pPr>
        <w:spacing w:after="100" w:line="240" w:lineRule="auto"/>
        <w:rPr>
          <w:rFonts w:ascii="Times" w:eastAsia="Times" w:hAnsi="Times" w:cs="Times"/>
          <w:color w:val="000000"/>
          <w:sz w:val="28"/>
          <w:szCs w:val="28"/>
        </w:rPr>
      </w:pPr>
      <w:r>
        <w:rPr>
          <w:rFonts w:ascii="Times" w:eastAsia="Times" w:hAnsi="Times" w:cs="Times"/>
          <w:color w:val="000000"/>
          <w:sz w:val="28"/>
          <w:szCs w:val="28"/>
        </w:rPr>
        <w:t xml:space="preserve">Kinnitatud Puhja LA direktori kk. nr. 1-4/12-03.07.18, uuendatud dir. kk nr. 5 08.09.2020.a. Kooskõlastatud </w:t>
      </w:r>
      <w:proofErr w:type="spellStart"/>
      <w:r>
        <w:rPr>
          <w:rFonts w:ascii="Times" w:eastAsia="Times" w:hAnsi="Times" w:cs="Times"/>
          <w:color w:val="000000"/>
          <w:sz w:val="28"/>
          <w:szCs w:val="28"/>
        </w:rPr>
        <w:t>ped</w:t>
      </w:r>
      <w:proofErr w:type="spellEnd"/>
      <w:r>
        <w:rPr>
          <w:rFonts w:ascii="Times" w:eastAsia="Times" w:hAnsi="Times" w:cs="Times"/>
          <w:color w:val="000000"/>
          <w:sz w:val="28"/>
          <w:szCs w:val="28"/>
        </w:rPr>
        <w:t>. nõukoguga, hoolekoguga. Uuendatud dir. kk nr. 8-06.09.2021a.</w:t>
      </w:r>
      <w:r w:rsidR="00AC7999">
        <w:rPr>
          <w:rFonts w:ascii="Times" w:eastAsia="Times" w:hAnsi="Times" w:cs="Times"/>
          <w:color w:val="000000"/>
          <w:sz w:val="28"/>
          <w:szCs w:val="28"/>
        </w:rPr>
        <w:t xml:space="preserve"> Uuendatud ja kinnitatud</w:t>
      </w:r>
      <w:bookmarkStart w:id="0" w:name="_GoBack"/>
      <w:bookmarkEnd w:id="0"/>
      <w:r w:rsidR="00AC7999">
        <w:rPr>
          <w:rFonts w:ascii="Times" w:eastAsia="Times" w:hAnsi="Times" w:cs="Times"/>
          <w:color w:val="000000"/>
          <w:sz w:val="28"/>
          <w:szCs w:val="28"/>
        </w:rPr>
        <w:t xml:space="preserve"> dir. kk. nr.   20.03.2024.a.</w:t>
      </w:r>
    </w:p>
    <w:p w14:paraId="00000002" w14:textId="77777777" w:rsidR="00AC65F2" w:rsidRDefault="000D768C">
      <w:pPr>
        <w:spacing w:after="100" w:line="240" w:lineRule="auto"/>
        <w:rPr>
          <w:rFonts w:ascii="Times New Roman" w:eastAsia="Times New Roman" w:hAnsi="Times New Roman" w:cs="Times New Roman"/>
          <w:b/>
          <w:sz w:val="32"/>
          <w:szCs w:val="32"/>
        </w:rPr>
      </w:pPr>
      <w:r>
        <w:rPr>
          <w:rFonts w:ascii="Times" w:eastAsia="Times" w:hAnsi="Times" w:cs="Times"/>
          <w:b/>
          <w:color w:val="000000"/>
          <w:sz w:val="32"/>
          <w:szCs w:val="32"/>
        </w:rPr>
        <w:t>Puhja Lasteaed Pääsusilm</w:t>
      </w:r>
    </w:p>
    <w:p w14:paraId="00000003"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36"/>
          <w:szCs w:val="36"/>
        </w:rPr>
        <w:t>KODUKORD</w:t>
      </w:r>
    </w:p>
    <w:p w14:paraId="00000004" w14:textId="77777777" w:rsidR="00AC65F2" w:rsidRDefault="00AC65F2">
      <w:pPr>
        <w:spacing w:after="0" w:line="240" w:lineRule="auto"/>
        <w:rPr>
          <w:rFonts w:ascii="Times New Roman" w:eastAsia="Times New Roman" w:hAnsi="Times New Roman" w:cs="Times New Roman"/>
          <w:sz w:val="24"/>
          <w:szCs w:val="24"/>
        </w:rPr>
      </w:pPr>
    </w:p>
    <w:p w14:paraId="00000005"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1. peatükk </w:t>
      </w:r>
    </w:p>
    <w:p w14:paraId="00000006"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ÜLDSÄTTED</w:t>
      </w:r>
    </w:p>
    <w:p w14:paraId="0000000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1. Eesmärk ja </w:t>
      </w:r>
      <w:proofErr w:type="spellStart"/>
      <w:r>
        <w:rPr>
          <w:rFonts w:ascii="Times" w:eastAsia="Times" w:hAnsi="Times" w:cs="Times"/>
          <w:b/>
          <w:color w:val="000000"/>
          <w:sz w:val="24"/>
          <w:szCs w:val="24"/>
        </w:rPr>
        <w:t>üldsätted</w:t>
      </w:r>
      <w:proofErr w:type="spellEnd"/>
      <w:r>
        <w:rPr>
          <w:rFonts w:ascii="Times" w:eastAsia="Times" w:hAnsi="Times" w:cs="Times"/>
          <w:b/>
          <w:color w:val="000000"/>
          <w:sz w:val="24"/>
          <w:szCs w:val="24"/>
        </w:rPr>
        <w:t xml:space="preserve"> </w:t>
      </w:r>
    </w:p>
    <w:p w14:paraId="0000000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Puhja Lasteaed Pääsusilm kodukorra eesmärk on lasteaia ja lapse pere vahelise koostöö edendamine, turvalise mängu- ja õpikeskkonna tagamine ning lapsevanemate informeerimine lasteaia töökorraldusest.</w:t>
      </w:r>
    </w:p>
    <w:p w14:paraId="0000000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sz w:val="24"/>
          <w:szCs w:val="24"/>
        </w:rPr>
        <w:t xml:space="preserve">(2) Puhja Lasteaed Pääsusilm (edaspidi lasteaed) kodukorra koostab ja kinnitab asutuse direktor hoolekogu nõusolekul. </w:t>
      </w:r>
      <w:r>
        <w:rPr>
          <w:rFonts w:ascii="Times" w:eastAsia="Times" w:hAnsi="Times" w:cs="Times"/>
          <w:color w:val="000000"/>
          <w:sz w:val="24"/>
          <w:szCs w:val="24"/>
        </w:rPr>
        <w:t>Kodukord on täitmiseks lastevanematele, lasteaia töötajatele ja</w:t>
      </w:r>
      <w:r>
        <w:rPr>
          <w:rFonts w:ascii="Times" w:eastAsia="Times" w:hAnsi="Times" w:cs="Times"/>
          <w:b/>
          <w:color w:val="000000"/>
          <w:sz w:val="24"/>
          <w:szCs w:val="24"/>
        </w:rPr>
        <w:t xml:space="preserve"> </w:t>
      </w:r>
      <w:r>
        <w:rPr>
          <w:rFonts w:ascii="Times" w:eastAsia="Times" w:hAnsi="Times" w:cs="Times"/>
          <w:color w:val="000000"/>
          <w:sz w:val="24"/>
          <w:szCs w:val="24"/>
        </w:rPr>
        <w:t>kõigile teistele isikutele, kes viibivad lasteaia territooriumil.</w:t>
      </w:r>
    </w:p>
    <w:p w14:paraId="0000000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(3) Puhja Lasteaed Pääsusilm kodukorra aluseks on järgmised õigusaktid: Eesti Vabariigi haridusseadus, koolieelse lasteasutuse seadus, koolieelse lasteasutuse riiklik õppekava, sotsiaalhoolekande seadus, Eesti Vabariigi lastekaitse seadus, tervisekaitsenõuded koolieelse lasteasutuse maa-alale, hoonetele, ruumidele, sisustusele, </w:t>
      </w:r>
      <w:proofErr w:type="spellStart"/>
      <w:r>
        <w:rPr>
          <w:rFonts w:ascii="Times" w:eastAsia="Times" w:hAnsi="Times" w:cs="Times"/>
          <w:color w:val="000000"/>
          <w:sz w:val="24"/>
          <w:szCs w:val="24"/>
        </w:rPr>
        <w:t>sisekliimale</w:t>
      </w:r>
      <w:proofErr w:type="spellEnd"/>
      <w:r>
        <w:rPr>
          <w:rFonts w:ascii="Times" w:eastAsia="Times" w:hAnsi="Times" w:cs="Times"/>
          <w:color w:val="000000"/>
          <w:sz w:val="24"/>
          <w:szCs w:val="24"/>
        </w:rPr>
        <w:t xml:space="preserve"> ja korrashoiule ning tervisekaitsenõuded koolieelses lasteasutuses tervise edendamisele ja päevakavale.</w:t>
      </w:r>
    </w:p>
    <w:p w14:paraId="0000000B" w14:textId="77777777" w:rsidR="00AC65F2" w:rsidRDefault="000D768C">
      <w:pPr>
        <w:spacing w:after="240" w:line="240" w:lineRule="auto"/>
        <w:jc w:val="both"/>
        <w:rPr>
          <w:rFonts w:ascii="Times New Roman" w:eastAsia="Times New Roman" w:hAnsi="Times New Roman" w:cs="Times New Roman"/>
          <w:sz w:val="24"/>
          <w:szCs w:val="24"/>
        </w:rPr>
      </w:pPr>
      <w:r>
        <w:rPr>
          <w:rFonts w:ascii="Times" w:eastAsia="Times" w:hAnsi="Times" w:cs="Times"/>
          <w:color w:val="000000"/>
          <w:sz w:val="24"/>
          <w:szCs w:val="24"/>
        </w:rPr>
        <w:t>(4) Puhja  Lasteaed Pääsusilm kodukord toetub järgmistele Elva vallavalitsuse ja lasteaia poolt välja antud dokumentidele ja korraldustele: Puhja Lasteaed Pääsusilm põhimäärus, Puhja Lasteaed Pääsusilm õppekava, Puhja Lasteaed Pääsusilm arengukava, Puhja Lasteaed Pääsusilm päevakava, Puhja Lasteaed Pääsusilm töökorralduse reeglid,  Puhja Lasteaed Pääsusilm riskianalüüs.</w:t>
      </w:r>
    </w:p>
    <w:p w14:paraId="0000000C" w14:textId="77777777" w:rsidR="00AC65F2" w:rsidRDefault="000D768C">
      <w:pPr>
        <w:spacing w:after="240"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(5) Kodukord on avalikustatud lasteaia kodulehel puhja.lasteaed.elva.ee ja on lasteaias </w:t>
      </w:r>
      <w:r>
        <w:rPr>
          <w:rFonts w:ascii="Times" w:eastAsia="Times" w:hAnsi="Times" w:cs="Times"/>
          <w:sz w:val="24"/>
          <w:szCs w:val="24"/>
        </w:rPr>
        <w:t xml:space="preserve">paberkandjal tutvumiseks kättesaadav kõikides rühmades vastavates kaustades ja õpetajate </w:t>
      </w:r>
      <w:r>
        <w:rPr>
          <w:rFonts w:ascii="Times" w:eastAsia="Times" w:hAnsi="Times" w:cs="Times"/>
          <w:color w:val="000000"/>
          <w:sz w:val="24"/>
          <w:szCs w:val="24"/>
        </w:rPr>
        <w:t>toas.</w:t>
      </w:r>
    </w:p>
    <w:p w14:paraId="0000000D" w14:textId="77777777" w:rsidR="00AC65F2" w:rsidRDefault="000D768C">
      <w:pPr>
        <w:spacing w:after="240" w:line="240" w:lineRule="auto"/>
        <w:jc w:val="both"/>
        <w:rPr>
          <w:rFonts w:ascii="Times New Roman" w:eastAsia="Times New Roman" w:hAnsi="Times New Roman" w:cs="Times New Roman"/>
          <w:color w:val="000000"/>
          <w:sz w:val="24"/>
          <w:szCs w:val="24"/>
        </w:rPr>
      </w:pPr>
      <w:r>
        <w:rPr>
          <w:rFonts w:ascii="Times" w:eastAsia="Times" w:hAnsi="Times" w:cs="Times"/>
          <w:color w:val="000000"/>
          <w:sz w:val="24"/>
          <w:szCs w:val="24"/>
        </w:rPr>
        <w:t>(6) Eriolukorra ajal võib direktor koostöös lasteaiapidaja ja Terviseameti nõuetega kooskõlas kehtestada vajalikud juhised laste ja töötajate tervise kaitseks.</w:t>
      </w:r>
    </w:p>
    <w:p w14:paraId="0000000E" w14:textId="77777777" w:rsidR="00AC65F2" w:rsidRDefault="000D768C">
      <w:pPr>
        <w:spacing w:after="100"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 2. Tööaeg</w:t>
      </w:r>
    </w:p>
    <w:p w14:paraId="0000000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Lasteaed on avatud tööpäeviti kell 7.00 kuni 18.00, sõimerühm kell 7.00-17.00.</w:t>
      </w:r>
    </w:p>
    <w:p w14:paraId="0000001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Lasteaed on suletud riiklikel pühadel ja suvel töötajate kollektiivpuhkuse ajal.</w:t>
      </w:r>
    </w:p>
    <w:p w14:paraId="037E052A" w14:textId="77777777" w:rsidR="00331886" w:rsidRDefault="000D768C">
      <w:pPr>
        <w:spacing w:after="100" w:line="240" w:lineRule="auto"/>
        <w:rPr>
          <w:rFonts w:ascii="Times" w:eastAsia="Times" w:hAnsi="Times" w:cs="Times"/>
          <w:color w:val="000000"/>
          <w:sz w:val="24"/>
          <w:szCs w:val="24"/>
        </w:rPr>
      </w:pPr>
      <w:r>
        <w:rPr>
          <w:rFonts w:ascii="Times" w:eastAsia="Times" w:hAnsi="Times" w:cs="Times"/>
          <w:color w:val="000000"/>
          <w:sz w:val="24"/>
          <w:szCs w:val="24"/>
        </w:rPr>
        <w:t>(3) Suvekuudel  on lasteaia töö korraldatud, arvestades laste arvu,</w:t>
      </w:r>
      <w:r w:rsidR="00331886">
        <w:rPr>
          <w:rFonts w:ascii="Times New Roman" w:eastAsia="Times New Roman" w:hAnsi="Times New Roman" w:cs="Times New Roman"/>
          <w:sz w:val="24"/>
          <w:szCs w:val="24"/>
        </w:rPr>
        <w:t xml:space="preserve"> </w:t>
      </w:r>
      <w:r>
        <w:rPr>
          <w:rFonts w:ascii="Times" w:eastAsia="Times" w:hAnsi="Times" w:cs="Times"/>
          <w:color w:val="000000"/>
          <w:sz w:val="24"/>
          <w:szCs w:val="24"/>
        </w:rPr>
        <w:t>töötajate puhkusi ja majas teostatavaid remonttöid</w:t>
      </w:r>
      <w:r w:rsidR="008F33EE">
        <w:rPr>
          <w:rFonts w:ascii="Times" w:eastAsia="Times" w:hAnsi="Times" w:cs="Times"/>
          <w:color w:val="000000"/>
          <w:sz w:val="24"/>
          <w:szCs w:val="24"/>
        </w:rPr>
        <w:t xml:space="preserve">. </w:t>
      </w:r>
    </w:p>
    <w:p w14:paraId="00000012" w14:textId="58356F50" w:rsidR="00AC65F2" w:rsidRDefault="008F33EE">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Vastavalt valla ja lasteaia hoolekogu loale, on juulikuu</w:t>
      </w:r>
      <w:r w:rsidR="00331886">
        <w:rPr>
          <w:rFonts w:ascii="Times" w:eastAsia="Times" w:hAnsi="Times" w:cs="Times"/>
          <w:color w:val="000000"/>
          <w:sz w:val="24"/>
          <w:szCs w:val="24"/>
        </w:rPr>
        <w:t>s</w:t>
      </w:r>
      <w:r>
        <w:rPr>
          <w:rFonts w:ascii="Times" w:eastAsia="Times" w:hAnsi="Times" w:cs="Times"/>
          <w:color w:val="000000"/>
          <w:sz w:val="24"/>
          <w:szCs w:val="24"/>
        </w:rPr>
        <w:t xml:space="preserve"> kollektiivpuhkus. Val</w:t>
      </w:r>
      <w:r w:rsidR="00331886">
        <w:rPr>
          <w:rFonts w:ascii="Times" w:eastAsia="Times" w:hAnsi="Times" w:cs="Times"/>
          <w:color w:val="000000"/>
          <w:sz w:val="24"/>
          <w:szCs w:val="24"/>
        </w:rPr>
        <w:t>la korraldusel töötavad</w:t>
      </w:r>
      <w:r>
        <w:rPr>
          <w:rFonts w:ascii="Times" w:eastAsia="Times" w:hAnsi="Times" w:cs="Times"/>
          <w:color w:val="000000"/>
          <w:sz w:val="24"/>
          <w:szCs w:val="24"/>
        </w:rPr>
        <w:t xml:space="preserve"> teatud aastatel valverühm</w:t>
      </w:r>
      <w:r w:rsidR="00331886">
        <w:rPr>
          <w:rFonts w:ascii="Times" w:eastAsia="Times" w:hAnsi="Times" w:cs="Times"/>
          <w:color w:val="000000"/>
          <w:sz w:val="24"/>
          <w:szCs w:val="24"/>
        </w:rPr>
        <w:t>ad.</w:t>
      </w:r>
    </w:p>
    <w:p w14:paraId="0000001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(4) Lasteaia lahtiolekuaeg on lühendatud kolme tunni võrra uusaastale, Eesti Vabariigi aastapäevale, võidupühale ja jõululaupäevale eelneval tööpäeval.</w:t>
      </w:r>
    </w:p>
    <w:p w14:paraId="00000014"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lastRenderedPageBreak/>
        <w:t>(5) Lasteaed võib olla suletud eriolukordadel (elektrikatkestus, veeavarii  või personali õppepäev jm). Teistel juhtudel lühendatakse lasteaia tööpäeva hoolekogu ettepanekul ja Elva Vallavalitsuse loal ning sellest teavitatakse lapsevanemaid ette mõistliku aja jooksul.</w:t>
      </w:r>
    </w:p>
    <w:p w14:paraId="00000015"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3. Laste lasteaeda vastuvõtmine</w:t>
      </w:r>
    </w:p>
    <w:p w14:paraId="00000016" w14:textId="77777777" w:rsidR="00AC65F2" w:rsidRDefault="000D768C">
      <w:pPr>
        <w:numPr>
          <w:ilvl w:val="0"/>
          <w:numId w:val="1"/>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w:eastAsia="Times" w:hAnsi="Times" w:cs="Times"/>
          <w:color w:val="000000"/>
          <w:sz w:val="24"/>
          <w:szCs w:val="24"/>
        </w:rPr>
        <w:t>Lasteaeda laste vastuvõtmine ja sealt välja arvamine toimub vastavalt Elva Vallavalitsuse kehtestatud Laste koolieelsesse lasteasutusse vastuvõtu ja väljaarvamise korrale Elva vallas.</w:t>
      </w:r>
    </w:p>
    <w:p w14:paraId="00000017" w14:textId="77777777" w:rsidR="00AC65F2" w:rsidRDefault="000D768C">
      <w:pPr>
        <w:numPr>
          <w:ilvl w:val="0"/>
          <w:numId w:val="1"/>
        </w:numPr>
        <w:pBdr>
          <w:top w:val="nil"/>
          <w:left w:val="nil"/>
          <w:bottom w:val="nil"/>
          <w:right w:val="nil"/>
          <w:between w:val="nil"/>
        </w:pBdr>
        <w:spacing w:after="0" w:line="240" w:lineRule="auto"/>
        <w:jc w:val="both"/>
        <w:rPr>
          <w:rFonts w:ascii="Times" w:eastAsia="Times" w:hAnsi="Times" w:cs="Times"/>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Lasteaia koha taotlemine ja välja arvamine käib haridusteenuste haldamise süsteemi  Arno kaudu. </w:t>
      </w:r>
    </w:p>
    <w:p w14:paraId="00000018" w14:textId="77777777" w:rsidR="00AC65F2" w:rsidRDefault="00AC65F2">
      <w:pPr>
        <w:spacing w:after="0" w:line="240" w:lineRule="auto"/>
        <w:rPr>
          <w:rFonts w:ascii="Times New Roman" w:eastAsia="Times New Roman" w:hAnsi="Times New Roman" w:cs="Times New Roman"/>
          <w:sz w:val="24"/>
          <w:szCs w:val="24"/>
        </w:rPr>
      </w:pPr>
    </w:p>
    <w:p w14:paraId="00000019"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2. peatükk </w:t>
      </w:r>
    </w:p>
    <w:p w14:paraId="0000001A"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LASTEAIATASU</w:t>
      </w:r>
    </w:p>
    <w:p w14:paraId="0000001B"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4. Lasteaiatasu</w:t>
      </w:r>
    </w:p>
    <w:p w14:paraId="0000001C" w14:textId="77777777" w:rsidR="00AC65F2" w:rsidRDefault="000D768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Lasteaiatasu koosneb lapsevanema poolt kaetava osa määrast (edaspidi osalustasu) </w:t>
      </w:r>
    </w:p>
    <w:p w14:paraId="0000001D"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 w:name="bookmark=id.gjdgxs" w:colFirst="0" w:colLast="0"/>
      <w:bookmarkEnd w:id="1"/>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(1) Osalustasu maksmise kohustus algab lapse lasteasutuse nimekirja arvamise kuust ja lõpeb lapse lasteasutuse nimekirjast väljaarvamise kuuga. Lapse eest, kes alustab lasteasutuses koha kasutamist alates 15. kuupäevast (k.a 15. kuupäev) või lõpetab lasteasutuses koha kasutamise enne 15. kuupäeva, makstakse nende kuude eest 50% osalustasu määrast.</w:t>
      </w:r>
    </w:p>
    <w:p w14:paraId="0000001E"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2" w:name="bookmark=id.30j0zll" w:colFirst="0" w:colLast="0"/>
      <w:bookmarkEnd w:id="2"/>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(2) Osalustasu maksmise periood on üksteist kuud aastas, välja arvatud käesoleva paragrahvi lõikes 4 sätestatud juhul.</w:t>
      </w:r>
      <w:r>
        <w:rPr>
          <w:rFonts w:ascii="Times New Roman" w:eastAsia="Times New Roman" w:hAnsi="Times New Roman" w:cs="Times New Roman"/>
          <w:color w:val="202020"/>
          <w:sz w:val="24"/>
          <w:szCs w:val="24"/>
        </w:rPr>
        <w:br/>
        <w:t>[</w:t>
      </w:r>
      <w:hyperlink r:id="rId8">
        <w:r>
          <w:rPr>
            <w:rFonts w:ascii="Times New Roman" w:eastAsia="Times New Roman" w:hAnsi="Times New Roman" w:cs="Times New Roman"/>
            <w:color w:val="0061AA"/>
            <w:sz w:val="24"/>
            <w:szCs w:val="24"/>
          </w:rPr>
          <w:t>RT IV, 11.02.2023, 4</w:t>
        </w:r>
      </w:hyperlink>
      <w:r>
        <w:rPr>
          <w:rFonts w:ascii="Times New Roman" w:eastAsia="Times New Roman" w:hAnsi="Times New Roman" w:cs="Times New Roman"/>
          <w:color w:val="202020"/>
          <w:sz w:val="24"/>
          <w:szCs w:val="24"/>
        </w:rPr>
        <w:t> - jõust. 14.02.2023]</w:t>
      </w:r>
    </w:p>
    <w:p w14:paraId="0000001F"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3" w:name="bookmark=id.1fob9te" w:colFirst="0" w:colLast="0"/>
      <w:bookmarkEnd w:id="3"/>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(3) Osalustasu makstakse igakuiselt Elva Vallavalitsuse (edaspidi vallavalitsus) poolt koostatud arve alusel selles märgitud tähtajaks.</w:t>
      </w:r>
    </w:p>
    <w:p w14:paraId="00000020"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4" w:name="bookmark=id.3znysh7" w:colFirst="0" w:colLast="0"/>
      <w:bookmarkEnd w:id="4"/>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 xml:space="preserve">(4) Lasteasutuse ametliku suvepuhkuse perioodil osalustasu tasumise kohustust ei ole. Kui vanem soovib ametliku suvepuhkuse perioodil kasutada kohta lasteasutuses, tuleb vanemal esitada vastav avaldus e-keskkonnas </w:t>
      </w:r>
      <w:proofErr w:type="spellStart"/>
      <w:r>
        <w:rPr>
          <w:rFonts w:ascii="Times New Roman" w:eastAsia="Times New Roman" w:hAnsi="Times New Roman" w:cs="Times New Roman"/>
          <w:color w:val="202020"/>
          <w:sz w:val="24"/>
          <w:szCs w:val="24"/>
        </w:rPr>
        <w:t>Spoku</w:t>
      </w:r>
      <w:proofErr w:type="spellEnd"/>
      <w:r>
        <w:rPr>
          <w:rFonts w:ascii="Times New Roman" w:eastAsia="Times New Roman" w:hAnsi="Times New Roman" w:cs="Times New Roman"/>
          <w:color w:val="202020"/>
          <w:sz w:val="24"/>
          <w:szCs w:val="24"/>
        </w:rPr>
        <w:t xml:space="preserve"> või paberkandjal vallavalitsuse määratud tähtajaks. Vanem, kes on teavitanud vallavalitsust soovist oma last lasteasutuse ametliku suvepuhkuse perioodil hoida lasteasutuses, on kohustatud tasuma osalustasu. Osalustasu tasumise kohustus säilib ka juhul, kui laps lasteasutuses ei viibi. Ametlik suvepuhkuste periood kehtestatakse igal kalendriaastal vallavalitsuse korraldusega.</w:t>
      </w:r>
      <w:r>
        <w:rPr>
          <w:rFonts w:ascii="Times New Roman" w:eastAsia="Times New Roman" w:hAnsi="Times New Roman" w:cs="Times New Roman"/>
          <w:color w:val="202020"/>
          <w:sz w:val="24"/>
          <w:szCs w:val="24"/>
        </w:rPr>
        <w:br/>
        <w:t>[</w:t>
      </w:r>
      <w:hyperlink r:id="rId9">
        <w:r>
          <w:rPr>
            <w:rFonts w:ascii="Times New Roman" w:eastAsia="Times New Roman" w:hAnsi="Times New Roman" w:cs="Times New Roman"/>
            <w:color w:val="0061AA"/>
            <w:sz w:val="24"/>
            <w:szCs w:val="24"/>
          </w:rPr>
          <w:t>RT IV, 11.02.2023, 4</w:t>
        </w:r>
      </w:hyperlink>
      <w:r>
        <w:rPr>
          <w:rFonts w:ascii="Times New Roman" w:eastAsia="Times New Roman" w:hAnsi="Times New Roman" w:cs="Times New Roman"/>
          <w:color w:val="202020"/>
          <w:sz w:val="24"/>
          <w:szCs w:val="24"/>
        </w:rPr>
        <w:t> - jõust. 14.02.2023]</w:t>
      </w:r>
    </w:p>
    <w:p w14:paraId="00000021" w14:textId="77777777" w:rsidR="00AC65F2" w:rsidRDefault="00AC65F2">
      <w:pPr>
        <w:shd w:val="clear" w:color="auto" w:fill="FFFFFF"/>
        <w:spacing w:after="0" w:line="240" w:lineRule="auto"/>
        <w:rPr>
          <w:rFonts w:ascii="Times New Roman" w:eastAsia="Times New Roman" w:hAnsi="Times New Roman" w:cs="Times New Roman"/>
          <w:color w:val="202020"/>
          <w:sz w:val="24"/>
          <w:szCs w:val="24"/>
        </w:rPr>
      </w:pPr>
    </w:p>
    <w:p w14:paraId="205DE397" w14:textId="76240059" w:rsidR="00857322" w:rsidRPr="00857322" w:rsidRDefault="000D768C" w:rsidP="00857322">
      <w:pPr>
        <w:spacing w:after="100" w:line="240" w:lineRule="auto"/>
        <w:rPr>
          <w:rFonts w:ascii="Times" w:eastAsia="Times" w:hAnsi="Times" w:cs="Times"/>
          <w:sz w:val="24"/>
          <w:szCs w:val="24"/>
        </w:rPr>
      </w:pPr>
      <w:r>
        <w:rPr>
          <w:rFonts w:ascii="Times" w:eastAsia="Times" w:hAnsi="Times" w:cs="Times"/>
          <w:color w:val="000000"/>
          <w:sz w:val="24"/>
          <w:szCs w:val="24"/>
        </w:rPr>
        <w:t>(5) Lastevanemate poolt kaetava osa määr ühe lapse koht</w:t>
      </w:r>
      <w:r w:rsidR="00DF5739">
        <w:rPr>
          <w:rFonts w:ascii="Times" w:eastAsia="Times" w:hAnsi="Times" w:cs="Times"/>
          <w:color w:val="000000"/>
          <w:sz w:val="24"/>
          <w:szCs w:val="24"/>
        </w:rPr>
        <w:t xml:space="preserve">a kuus on </w:t>
      </w:r>
      <w:r w:rsidR="00DF5739">
        <w:rPr>
          <w:rFonts w:ascii="Times" w:eastAsia="Times" w:hAnsi="Times" w:cs="Times"/>
          <w:sz w:val="24"/>
          <w:szCs w:val="24"/>
        </w:rPr>
        <w:t>alates 01.03.2024.a.</w:t>
      </w:r>
      <w:r w:rsidR="00276481">
        <w:rPr>
          <w:rFonts w:ascii="Times" w:eastAsia="Times" w:hAnsi="Times" w:cs="Times"/>
          <w:sz w:val="24"/>
          <w:szCs w:val="24"/>
        </w:rPr>
        <w:t xml:space="preserve"> 45€ kuus ja edaspidi on seotud </w:t>
      </w:r>
      <w:r w:rsidR="000C1F4C">
        <w:rPr>
          <w:rFonts w:ascii="Times" w:eastAsia="Times" w:hAnsi="Times" w:cs="Times"/>
          <w:sz w:val="24"/>
          <w:szCs w:val="24"/>
        </w:rPr>
        <w:t xml:space="preserve">lapsevanema poolt kaetav </w:t>
      </w:r>
      <w:r w:rsidR="00276481">
        <w:rPr>
          <w:rFonts w:ascii="Times" w:eastAsia="Times" w:hAnsi="Times" w:cs="Times"/>
          <w:sz w:val="24"/>
          <w:szCs w:val="24"/>
        </w:rPr>
        <w:t>osa määr riigis kehtestatud alampalgaga.</w:t>
      </w:r>
    </w:p>
    <w:p w14:paraId="3C5872E0" w14:textId="77777777" w:rsidR="00857322" w:rsidRPr="00857322" w:rsidRDefault="00857322" w:rsidP="00857322">
      <w:pPr>
        <w:shd w:val="clear" w:color="auto" w:fill="FFFFFF"/>
        <w:spacing w:after="0" w:line="240" w:lineRule="auto"/>
        <w:rPr>
          <w:rFonts w:ascii="Arial" w:eastAsia="Times New Roman" w:hAnsi="Arial" w:cs="Arial"/>
          <w:color w:val="444444"/>
        </w:rPr>
      </w:pPr>
    </w:p>
    <w:p w14:paraId="1C2FDC7B" w14:textId="77777777" w:rsidR="00857322" w:rsidRPr="000C1F4C" w:rsidRDefault="00857322" w:rsidP="00857322">
      <w:pPr>
        <w:shd w:val="clear" w:color="auto" w:fill="FFFFFF"/>
        <w:spacing w:after="0" w:line="240" w:lineRule="auto"/>
        <w:rPr>
          <w:rFonts w:ascii="Times New Roman" w:eastAsia="Times New Roman" w:hAnsi="Times New Roman" w:cs="Times New Roman"/>
          <w:color w:val="444444"/>
        </w:rPr>
      </w:pPr>
      <w:r w:rsidRPr="000C1F4C">
        <w:rPr>
          <w:rFonts w:ascii="Times New Roman" w:eastAsia="Times New Roman" w:hAnsi="Times New Roman" w:cs="Times New Roman"/>
          <w:b/>
          <w:bCs/>
          <w:color w:val="444444"/>
        </w:rPr>
        <w:t>Endiselt kehtib kohatasu vabastus teisele ja enamale samaaegselt lasteaias käivale ühe pere lapsele.</w:t>
      </w:r>
    </w:p>
    <w:p w14:paraId="732A1700" w14:textId="5E2E4AEB" w:rsidR="00857322" w:rsidRPr="00857322" w:rsidRDefault="00857322" w:rsidP="00857322">
      <w:pPr>
        <w:shd w:val="clear" w:color="auto" w:fill="FFFFFF"/>
        <w:spacing w:after="0" w:line="240" w:lineRule="auto"/>
        <w:rPr>
          <w:rFonts w:ascii="Arial" w:eastAsia="Times New Roman" w:hAnsi="Arial" w:cs="Arial"/>
          <w:color w:val="444444"/>
        </w:rPr>
      </w:pPr>
    </w:p>
    <w:p w14:paraId="6F143922" w14:textId="77777777" w:rsidR="00276481" w:rsidRDefault="00276481">
      <w:pPr>
        <w:spacing w:after="100" w:line="240" w:lineRule="auto"/>
        <w:rPr>
          <w:rFonts w:ascii="Times" w:eastAsia="Times" w:hAnsi="Times" w:cs="Times"/>
          <w:color w:val="000000"/>
          <w:sz w:val="24"/>
          <w:szCs w:val="24"/>
        </w:rPr>
      </w:pPr>
    </w:p>
    <w:p w14:paraId="00000023" w14:textId="77777777" w:rsidR="00AC65F2" w:rsidRDefault="000D768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5</w:t>
      </w:r>
      <w:bookmarkStart w:id="5" w:name="bookmark=id.2et92p0" w:colFirst="0" w:colLast="0"/>
      <w:bookmarkEnd w:id="5"/>
      <w:r>
        <w:rPr>
          <w:rFonts w:ascii="Times New Roman" w:eastAsia="Times New Roman" w:hAnsi="Times New Roman" w:cs="Times New Roman"/>
          <w:b/>
          <w:color w:val="0061AA"/>
          <w:sz w:val="24"/>
          <w:szCs w:val="24"/>
        </w:rPr>
        <w:t>  </w:t>
      </w:r>
      <w:r>
        <w:rPr>
          <w:rFonts w:ascii="Times New Roman" w:eastAsia="Times New Roman" w:hAnsi="Times New Roman" w:cs="Times New Roman"/>
          <w:b/>
          <w:color w:val="000000"/>
          <w:sz w:val="24"/>
          <w:szCs w:val="24"/>
        </w:rPr>
        <w:t>Osalustasu maksmisest vabastamine</w:t>
      </w:r>
    </w:p>
    <w:p w14:paraId="00000024"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6" w:name="bookmark=id.tyjcwt" w:colFirst="0" w:colLast="0"/>
      <w:bookmarkEnd w:id="6"/>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(1) Vanem võib taotleda pere teise ja enama lapse osalustasu maksmisest vabastamist (edaspidi soodustus) juhul kui:</w:t>
      </w:r>
      <w:r>
        <w:rPr>
          <w:rFonts w:ascii="Times New Roman" w:eastAsia="Times New Roman" w:hAnsi="Times New Roman" w:cs="Times New Roman"/>
          <w:color w:val="202020"/>
          <w:sz w:val="24"/>
          <w:szCs w:val="24"/>
        </w:rPr>
        <w:br/>
      </w:r>
      <w:bookmarkStart w:id="7" w:name="bookmark=id.3dy6vkm" w:colFirst="0" w:colLast="0"/>
      <w:bookmarkEnd w:id="7"/>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1) pere kaks või enam last käivad üheaegselt Elva valla lasteasutuses valla poolt pakutaval kohal;</w:t>
      </w:r>
      <w:r>
        <w:rPr>
          <w:rFonts w:ascii="Times New Roman" w:eastAsia="Times New Roman" w:hAnsi="Times New Roman" w:cs="Times New Roman"/>
          <w:color w:val="202020"/>
          <w:sz w:val="24"/>
          <w:szCs w:val="24"/>
        </w:rPr>
        <w:br/>
      </w:r>
      <w:bookmarkStart w:id="8" w:name="bookmark=id.1t3h5sf" w:colFirst="0" w:colLast="0"/>
      <w:bookmarkEnd w:id="8"/>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2) soodustust taotlev vanem ja tema punktis 1 nimetatud lapsed elavad Eesti rahvastikuregistri andmetel Elva vallas ühel aadressil;</w:t>
      </w:r>
      <w:r>
        <w:rPr>
          <w:rFonts w:ascii="Times New Roman" w:eastAsia="Times New Roman" w:hAnsi="Times New Roman" w:cs="Times New Roman"/>
          <w:color w:val="202020"/>
          <w:sz w:val="24"/>
          <w:szCs w:val="24"/>
        </w:rPr>
        <w:br/>
      </w:r>
      <w:bookmarkStart w:id="9" w:name="bookmark=id.4d34og8" w:colFirst="0" w:colLast="0"/>
      <w:bookmarkEnd w:id="9"/>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3) soodustust taotleval vanemal puuduvad vallavalitsuse ees maksete võlgnevused.</w:t>
      </w:r>
    </w:p>
    <w:p w14:paraId="00000025"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0" w:name="bookmark=id.2s8eyo1" w:colFirst="0" w:colLast="0"/>
      <w:bookmarkEnd w:id="10"/>
      <w:r>
        <w:rPr>
          <w:rFonts w:ascii="Times New Roman" w:eastAsia="Times New Roman" w:hAnsi="Times New Roman" w:cs="Times New Roman"/>
          <w:color w:val="0061AA"/>
          <w:sz w:val="24"/>
          <w:szCs w:val="24"/>
        </w:rPr>
        <w:lastRenderedPageBreak/>
        <w:t>  </w:t>
      </w:r>
      <w:r>
        <w:rPr>
          <w:rFonts w:ascii="Times New Roman" w:eastAsia="Times New Roman" w:hAnsi="Times New Roman" w:cs="Times New Roman"/>
          <w:color w:val="202020"/>
          <w:sz w:val="24"/>
          <w:szCs w:val="24"/>
        </w:rPr>
        <w:t xml:space="preserve">(2) Soodustuse saamiseks esitab vanem taotluse vallavalitsusele e-keskkonnas </w:t>
      </w:r>
      <w:proofErr w:type="spellStart"/>
      <w:r>
        <w:rPr>
          <w:rFonts w:ascii="Times New Roman" w:eastAsia="Times New Roman" w:hAnsi="Times New Roman" w:cs="Times New Roman"/>
          <w:color w:val="202020"/>
          <w:sz w:val="24"/>
          <w:szCs w:val="24"/>
        </w:rPr>
        <w:t>Spoku</w:t>
      </w:r>
      <w:proofErr w:type="spellEnd"/>
      <w:r>
        <w:rPr>
          <w:rFonts w:ascii="Times New Roman" w:eastAsia="Times New Roman" w:hAnsi="Times New Roman" w:cs="Times New Roman"/>
          <w:color w:val="202020"/>
          <w:sz w:val="24"/>
          <w:szCs w:val="24"/>
        </w:rPr>
        <w:t xml:space="preserve"> või paberkandjal. Taotlust on vanemal õigus esitada 1 kalendrikuu ette alates lasteasutuses koha kasutamise algusajast.</w:t>
      </w:r>
      <w:r>
        <w:rPr>
          <w:rFonts w:ascii="Times New Roman" w:eastAsia="Times New Roman" w:hAnsi="Times New Roman" w:cs="Times New Roman"/>
          <w:color w:val="202020"/>
          <w:sz w:val="24"/>
          <w:szCs w:val="24"/>
        </w:rPr>
        <w:br/>
        <w:t>[</w:t>
      </w:r>
      <w:hyperlink r:id="rId10">
        <w:r>
          <w:rPr>
            <w:rFonts w:ascii="Times New Roman" w:eastAsia="Times New Roman" w:hAnsi="Times New Roman" w:cs="Times New Roman"/>
            <w:color w:val="0061AA"/>
            <w:sz w:val="24"/>
            <w:szCs w:val="24"/>
            <w:u w:val="single"/>
          </w:rPr>
          <w:t>RT IV, 11.02.2023, 4</w:t>
        </w:r>
      </w:hyperlink>
      <w:r>
        <w:rPr>
          <w:rFonts w:ascii="Times New Roman" w:eastAsia="Times New Roman" w:hAnsi="Times New Roman" w:cs="Times New Roman"/>
          <w:color w:val="202020"/>
          <w:sz w:val="24"/>
          <w:szCs w:val="24"/>
        </w:rPr>
        <w:t> - jõust. 14.02.2023]</w:t>
      </w:r>
    </w:p>
    <w:p w14:paraId="00000026"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1" w:name="bookmark=id.17dp8vu" w:colFirst="0" w:colLast="0"/>
      <w:bookmarkEnd w:id="11"/>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(3) Soodustus määratakse vanuselises järjekorras alates pere vanimast lapsest.</w:t>
      </w:r>
    </w:p>
    <w:p w14:paraId="00000027" w14:textId="77777777" w:rsidR="00AC65F2" w:rsidRDefault="000D768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w:t>
      </w:r>
      <w:bookmarkStart w:id="12" w:name="bookmark=id.3rdcrjn" w:colFirst="0" w:colLast="0"/>
      <w:bookmarkEnd w:id="12"/>
      <w:r>
        <w:rPr>
          <w:rFonts w:ascii="Times New Roman" w:eastAsia="Times New Roman" w:hAnsi="Times New Roman" w:cs="Times New Roman"/>
          <w:b/>
          <w:color w:val="0061AA"/>
          <w:sz w:val="24"/>
          <w:szCs w:val="24"/>
        </w:rPr>
        <w:t>  </w:t>
      </w:r>
      <w:r>
        <w:rPr>
          <w:rFonts w:ascii="Times New Roman" w:eastAsia="Times New Roman" w:hAnsi="Times New Roman" w:cs="Times New Roman"/>
          <w:b/>
          <w:color w:val="000000"/>
          <w:sz w:val="24"/>
          <w:szCs w:val="24"/>
        </w:rPr>
        <w:t>Taotluse menetlemine ja soodustuse andmine</w:t>
      </w:r>
    </w:p>
    <w:p w14:paraId="00000028"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3" w:name="bookmark=id.26in1rg" w:colFirst="0" w:colLast="0"/>
      <w:bookmarkEnd w:id="13"/>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(1) Taotlused vaatab läbi vallavalitsuse haridusspetsialist (edaspidi haridusspetsialist), kes kontrollib soodustuse kohaldamise aluseks olevaid asjaolusid ning teeb otsuse soodustuse andmise või andmisest keeldumise kohta. Haridusspetsialistil on õigus otsuse tegemiseks küsida taotlejalt täiendavaid andmeid ja selgitusi.</w:t>
      </w:r>
    </w:p>
    <w:p w14:paraId="00000029"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4" w:name="bookmark=id.lnxbz9" w:colFirst="0" w:colLast="0"/>
      <w:bookmarkEnd w:id="14"/>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(2) Taotlused vaadatakse läbi hiljemalt 20 tööpäeva jooksul pärast taotluse esitamist.</w:t>
      </w:r>
    </w:p>
    <w:p w14:paraId="0000002A"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5" w:name="bookmark=id.35nkun2" w:colFirst="0" w:colLast="0"/>
      <w:bookmarkEnd w:id="15"/>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(3) Soodustuse andmise periood on kaksteist kuud aastas.</w:t>
      </w:r>
    </w:p>
    <w:p w14:paraId="0000002B"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6" w:name="bookmark=id.1ksv4uv" w:colFirst="0" w:colLast="0"/>
      <w:bookmarkEnd w:id="16"/>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(4) Soodustus hakkab kehtima taotluse esitamise kuule järgnevast kuust ja lõpeb soodustuse andmise aluseks olnud asjaolude muutumisele järgnevast kuust.</w:t>
      </w:r>
    </w:p>
    <w:p w14:paraId="0000002C"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7" w:name="bookmark=id.44sinio" w:colFirst="0" w:colLast="0"/>
      <w:bookmarkEnd w:id="17"/>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(5) Erijuhtumid ja vaidlused lahendab haridus- ja kultuuriosakond.</w:t>
      </w:r>
      <w:r>
        <w:rPr>
          <w:rFonts w:ascii="Times New Roman" w:eastAsia="Times New Roman" w:hAnsi="Times New Roman" w:cs="Times New Roman"/>
          <w:color w:val="202020"/>
          <w:sz w:val="24"/>
          <w:szCs w:val="24"/>
        </w:rPr>
        <w:br/>
        <w:t>[</w:t>
      </w:r>
      <w:hyperlink r:id="rId11">
        <w:r>
          <w:rPr>
            <w:rFonts w:ascii="Times New Roman" w:eastAsia="Times New Roman" w:hAnsi="Times New Roman" w:cs="Times New Roman"/>
            <w:color w:val="0061AA"/>
            <w:sz w:val="24"/>
            <w:szCs w:val="24"/>
            <w:u w:val="single"/>
          </w:rPr>
          <w:t>RT IV, 11.02.2023, 4</w:t>
        </w:r>
      </w:hyperlink>
      <w:r>
        <w:rPr>
          <w:rFonts w:ascii="Times New Roman" w:eastAsia="Times New Roman" w:hAnsi="Times New Roman" w:cs="Times New Roman"/>
          <w:color w:val="202020"/>
          <w:sz w:val="24"/>
          <w:szCs w:val="24"/>
        </w:rPr>
        <w:t> - jõust. 14.02.2023]</w:t>
      </w:r>
    </w:p>
    <w:p w14:paraId="0000002D" w14:textId="77777777" w:rsidR="00AC65F2" w:rsidRDefault="000D768C">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w:t>
      </w:r>
      <w:bookmarkStart w:id="18" w:name="bookmark=id.2jxsxqh" w:colFirst="0" w:colLast="0"/>
      <w:bookmarkEnd w:id="18"/>
      <w:r>
        <w:rPr>
          <w:rFonts w:ascii="Times New Roman" w:eastAsia="Times New Roman" w:hAnsi="Times New Roman" w:cs="Times New Roman"/>
          <w:b/>
          <w:color w:val="0061AA"/>
          <w:sz w:val="24"/>
          <w:szCs w:val="24"/>
        </w:rPr>
        <w:t>  </w:t>
      </w:r>
      <w:r>
        <w:rPr>
          <w:rFonts w:ascii="Times New Roman" w:eastAsia="Times New Roman" w:hAnsi="Times New Roman" w:cs="Times New Roman"/>
          <w:b/>
          <w:color w:val="000000"/>
          <w:sz w:val="24"/>
          <w:szCs w:val="24"/>
        </w:rPr>
        <w:t>Osalustasu maksmisest vabastamise keeldumise alused</w:t>
      </w:r>
    </w:p>
    <w:p w14:paraId="0000002E" w14:textId="77777777" w:rsidR="00AC65F2" w:rsidRDefault="000D768C">
      <w:pPr>
        <w:shd w:val="clear" w:color="auto" w:fill="FFFFFF"/>
        <w:spacing w:after="0" w:line="240" w:lineRule="auto"/>
        <w:rPr>
          <w:rFonts w:ascii="Times New Roman" w:eastAsia="Times New Roman" w:hAnsi="Times New Roman" w:cs="Times New Roman"/>
          <w:color w:val="202020"/>
          <w:sz w:val="24"/>
          <w:szCs w:val="24"/>
        </w:rPr>
      </w:pPr>
      <w:bookmarkStart w:id="19" w:name="bookmark=id.z337ya" w:colFirst="0" w:colLast="0"/>
      <w:bookmarkEnd w:id="19"/>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Soodustuse andmisest keeldutakse kui:</w:t>
      </w:r>
      <w:r>
        <w:rPr>
          <w:rFonts w:ascii="Times New Roman" w:eastAsia="Times New Roman" w:hAnsi="Times New Roman" w:cs="Times New Roman"/>
          <w:color w:val="202020"/>
          <w:sz w:val="24"/>
          <w:szCs w:val="24"/>
        </w:rPr>
        <w:br/>
      </w:r>
      <w:bookmarkStart w:id="20" w:name="bookmark=id.3j2qqm3" w:colFirst="0" w:colLast="0"/>
      <w:bookmarkEnd w:id="20"/>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1) taotleja ei vasta käesoleva määruse § 4 lg 1 sätestatud tingimustele;</w:t>
      </w:r>
      <w:r>
        <w:rPr>
          <w:rFonts w:ascii="Times New Roman" w:eastAsia="Times New Roman" w:hAnsi="Times New Roman" w:cs="Times New Roman"/>
          <w:color w:val="202020"/>
          <w:sz w:val="24"/>
          <w:szCs w:val="24"/>
        </w:rPr>
        <w:br/>
      </w:r>
      <w:bookmarkStart w:id="21" w:name="bookmark=id.1y810tw" w:colFirst="0" w:colLast="0"/>
      <w:bookmarkEnd w:id="21"/>
      <w:r>
        <w:rPr>
          <w:rFonts w:ascii="Times New Roman" w:eastAsia="Times New Roman" w:hAnsi="Times New Roman" w:cs="Times New Roman"/>
          <w:color w:val="0061AA"/>
          <w:sz w:val="24"/>
          <w:szCs w:val="24"/>
        </w:rPr>
        <w:t>  </w:t>
      </w:r>
      <w:r>
        <w:rPr>
          <w:rFonts w:ascii="Times New Roman" w:eastAsia="Times New Roman" w:hAnsi="Times New Roman" w:cs="Times New Roman"/>
          <w:color w:val="202020"/>
          <w:sz w:val="24"/>
          <w:szCs w:val="24"/>
        </w:rPr>
        <w:t>2) taotleja on taotlemisel esitanud teadlikult valeandmeid, mis mõjutavad soodustuse andmise otsustamist.</w:t>
      </w:r>
    </w:p>
    <w:p w14:paraId="0000002F" w14:textId="77777777" w:rsidR="00AC65F2" w:rsidRDefault="00AC65F2">
      <w:pPr>
        <w:spacing w:after="100" w:line="240" w:lineRule="auto"/>
        <w:rPr>
          <w:rFonts w:ascii="Times" w:eastAsia="Times" w:hAnsi="Times" w:cs="Times"/>
          <w:color w:val="000000"/>
          <w:sz w:val="24"/>
          <w:szCs w:val="24"/>
        </w:rPr>
      </w:pPr>
    </w:p>
    <w:p w14:paraId="00000030" w14:textId="77777777" w:rsidR="00AC65F2" w:rsidRDefault="000D768C">
      <w:pPr>
        <w:spacing w:after="100" w:line="240" w:lineRule="auto"/>
        <w:rPr>
          <w:rFonts w:ascii="Times New Roman" w:eastAsia="Times New Roman" w:hAnsi="Times New Roman" w:cs="Times New Roman"/>
          <w:b/>
          <w:sz w:val="24"/>
          <w:szCs w:val="24"/>
        </w:rPr>
      </w:pPr>
      <w:r>
        <w:rPr>
          <w:rFonts w:ascii="Times" w:eastAsia="Times" w:hAnsi="Times" w:cs="Times"/>
          <w:b/>
          <w:color w:val="000000"/>
          <w:sz w:val="24"/>
          <w:szCs w:val="24"/>
        </w:rPr>
        <w:t>§ 8. Toidukulu</w:t>
      </w:r>
    </w:p>
    <w:p w14:paraId="00000031"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(1) Toidukulu päevamaksumuse otsustab hoolekogu ja kehtestab Puhja Lasteaed Pääsusilm direktor käskkirjaga. </w:t>
      </w:r>
    </w:p>
    <w:p w14:paraId="00000032" w14:textId="5BA45D3D"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Toidukulu tegelik päevamaksumu</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242424"/>
          <w:highlight w:val="white"/>
        </w:rPr>
        <w:t xml:space="preserve"> on 5.50 eurot, sellest lapsevanema osa on 2.50 €.</w:t>
      </w:r>
      <w:r>
        <w:rPr>
          <w:rFonts w:ascii="Times New Roman" w:eastAsia="Times New Roman" w:hAnsi="Times New Roman" w:cs="Times New Roman"/>
          <w:color w:val="242424"/>
        </w:rPr>
        <w:br/>
      </w:r>
      <w:r>
        <w:rPr>
          <w:rFonts w:ascii="Times" w:eastAsia="Times" w:hAnsi="Times" w:cs="Times"/>
          <w:color w:val="000000"/>
          <w:sz w:val="24"/>
          <w:szCs w:val="24"/>
        </w:rPr>
        <w:t xml:space="preserve"> (Puhja Lasteaed Pääsusilm direktori käskkiri nr 1-4/19 24.08.2023)</w:t>
      </w:r>
      <w:r w:rsidR="00DF5739">
        <w:rPr>
          <w:rFonts w:ascii="Times" w:eastAsia="Times" w:hAnsi="Times" w:cs="Times"/>
          <w:color w:val="000000"/>
          <w:sz w:val="24"/>
          <w:szCs w:val="24"/>
        </w:rPr>
        <w:t>.</w:t>
      </w:r>
    </w:p>
    <w:p w14:paraId="0000003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9. Lasteai</w:t>
      </w:r>
      <w:r>
        <w:rPr>
          <w:rFonts w:ascii="Times" w:eastAsia="Times" w:hAnsi="Times" w:cs="Times"/>
          <w:b/>
          <w:sz w:val="24"/>
          <w:szCs w:val="24"/>
        </w:rPr>
        <w:t>a toidukulu</w:t>
      </w:r>
      <w:r>
        <w:rPr>
          <w:rFonts w:ascii="Times" w:eastAsia="Times" w:hAnsi="Times" w:cs="Times"/>
          <w:b/>
          <w:color w:val="000000"/>
          <w:sz w:val="24"/>
          <w:szCs w:val="24"/>
        </w:rPr>
        <w:t xml:space="preserve"> arvestamine</w:t>
      </w:r>
    </w:p>
    <w:p w14:paraId="00000034" w14:textId="77777777" w:rsidR="00AC65F2" w:rsidRDefault="000D768C">
      <w:pPr>
        <w:spacing w:after="100" w:line="240" w:lineRule="auto"/>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sz w:val="24"/>
          <w:szCs w:val="24"/>
        </w:rPr>
        <w:t>Toidukulu</w:t>
      </w:r>
      <w:r>
        <w:rPr>
          <w:rFonts w:ascii="Times" w:eastAsia="Times" w:hAnsi="Times" w:cs="Times"/>
          <w:color w:val="000000"/>
          <w:sz w:val="24"/>
          <w:szCs w:val="24"/>
        </w:rPr>
        <w:t xml:space="preserve"> arvestatakse möödunud kuu eest. Arved koostab Elva vallavalitsuse finantsosakond. </w:t>
      </w:r>
    </w:p>
    <w:p w14:paraId="00000035" w14:textId="3D61A416" w:rsidR="00AC65F2" w:rsidRDefault="005F3376">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(2) L</w:t>
      </w:r>
      <w:r w:rsidR="00967F66">
        <w:rPr>
          <w:rFonts w:ascii="Times" w:eastAsia="Times" w:hAnsi="Times" w:cs="Times"/>
          <w:color w:val="000000"/>
          <w:sz w:val="24"/>
          <w:szCs w:val="24"/>
        </w:rPr>
        <w:t>a</w:t>
      </w:r>
      <w:r w:rsidR="000D768C">
        <w:rPr>
          <w:rFonts w:ascii="Times" w:eastAsia="Times" w:hAnsi="Times" w:cs="Times"/>
          <w:color w:val="000000"/>
          <w:sz w:val="24"/>
          <w:szCs w:val="24"/>
        </w:rPr>
        <w:t>psevanem teatab lapse pu</w:t>
      </w:r>
      <w:r w:rsidR="00276481">
        <w:rPr>
          <w:rFonts w:ascii="Times" w:eastAsia="Times" w:hAnsi="Times" w:cs="Times"/>
          <w:color w:val="000000"/>
          <w:sz w:val="24"/>
          <w:szCs w:val="24"/>
        </w:rPr>
        <w:t>uduma jäämisest hilj</w:t>
      </w:r>
      <w:r w:rsidR="00967F66">
        <w:rPr>
          <w:rFonts w:ascii="Times" w:eastAsia="Times" w:hAnsi="Times" w:cs="Times"/>
          <w:color w:val="000000"/>
          <w:sz w:val="24"/>
          <w:szCs w:val="24"/>
        </w:rPr>
        <w:t>emalt kell 15.00, siis</w:t>
      </w:r>
      <w:r w:rsidR="000D768C">
        <w:rPr>
          <w:rFonts w:ascii="Times" w:eastAsia="Times" w:hAnsi="Times" w:cs="Times"/>
          <w:color w:val="000000"/>
          <w:sz w:val="24"/>
          <w:szCs w:val="24"/>
        </w:rPr>
        <w:t xml:space="preserve"> arvestatakse laps toiduarvelt maha alates järgmisest päevast</w:t>
      </w:r>
      <w:r w:rsidR="00276481">
        <w:rPr>
          <w:rFonts w:ascii="Times" w:eastAsia="Times" w:hAnsi="Times" w:cs="Times"/>
          <w:color w:val="000000"/>
          <w:sz w:val="24"/>
          <w:szCs w:val="24"/>
        </w:rPr>
        <w:t xml:space="preserve">. </w:t>
      </w:r>
    </w:p>
    <w:p w14:paraId="0000003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(3) Kui lapsevanem ei teata lapse puuduma jäämisest, on laps kolm esimest päeva toiduarvel ja ümberarvestus tehakse alates neljandast päevast.</w:t>
      </w:r>
    </w:p>
    <w:p w14:paraId="00000037" w14:textId="1E0DA8D8" w:rsidR="00AC65F2" w:rsidRDefault="000D768C">
      <w:pPr>
        <w:spacing w:after="100" w:line="240" w:lineRule="auto"/>
        <w:rPr>
          <w:rFonts w:ascii="Times" w:eastAsia="Times" w:hAnsi="Times" w:cs="Times"/>
          <w:color w:val="000000"/>
          <w:sz w:val="24"/>
          <w:szCs w:val="24"/>
        </w:rPr>
      </w:pPr>
      <w:r>
        <w:rPr>
          <w:rFonts w:ascii="Times" w:eastAsia="Times" w:hAnsi="Times" w:cs="Times"/>
          <w:color w:val="000000"/>
          <w:sz w:val="24"/>
          <w:szCs w:val="24"/>
        </w:rPr>
        <w:t>(4) Laps võetakse uuesti toiduarvele siis, kui lapsevanem on sellest te</w:t>
      </w:r>
      <w:r w:rsidR="008F33EE">
        <w:rPr>
          <w:rFonts w:ascii="Times" w:eastAsia="Times" w:hAnsi="Times" w:cs="Times"/>
          <w:color w:val="000000"/>
          <w:sz w:val="24"/>
          <w:szCs w:val="24"/>
        </w:rPr>
        <w:t>atanud eelmisel tööpäeval  hiljemalt kell 15</w:t>
      </w:r>
      <w:r>
        <w:rPr>
          <w:rFonts w:ascii="Times" w:eastAsia="Times" w:hAnsi="Times" w:cs="Times"/>
          <w:color w:val="000000"/>
          <w:sz w:val="24"/>
          <w:szCs w:val="24"/>
        </w:rPr>
        <w:t>.00</w:t>
      </w:r>
      <w:r w:rsidR="008F33EE">
        <w:rPr>
          <w:rFonts w:ascii="Times" w:eastAsia="Times" w:hAnsi="Times" w:cs="Times"/>
          <w:color w:val="000000"/>
          <w:sz w:val="24"/>
          <w:szCs w:val="24"/>
        </w:rPr>
        <w:t xml:space="preserve">. </w:t>
      </w:r>
    </w:p>
    <w:p w14:paraId="0000003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10. Lasteaiatasu</w:t>
      </w:r>
    </w:p>
    <w:p w14:paraId="0000003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Lasteaiatasu arve esitatakse elektrooniliselt lapsevanema e-posti aadressile, hiljemalt iga kuu 10. kuupäevaks.</w:t>
      </w:r>
    </w:p>
    <w:p w14:paraId="0000003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Lasteaiatasu on võimalik maksta panga kaudu Elva Vallavalitsuse arvele, maksekorraldusele tuleb märkida arve number.</w:t>
      </w:r>
    </w:p>
    <w:p w14:paraId="0000003B" w14:textId="77777777" w:rsidR="00AC65F2" w:rsidRDefault="000D768C">
      <w:pPr>
        <w:spacing w:after="100" w:line="240" w:lineRule="auto"/>
        <w:rPr>
          <w:rFonts w:ascii="Times New Roman" w:eastAsia="Times New Roman" w:hAnsi="Times New Roman" w:cs="Times New Roman"/>
          <w:sz w:val="24"/>
          <w:szCs w:val="24"/>
        </w:rPr>
      </w:pPr>
      <w:bookmarkStart w:id="22" w:name="_heading=h.4i7ojhp" w:colFirst="0" w:colLast="0"/>
      <w:bookmarkEnd w:id="22"/>
      <w:r>
        <w:rPr>
          <w:rFonts w:ascii="Times" w:eastAsia="Times" w:hAnsi="Times" w:cs="Times"/>
          <w:color w:val="000000"/>
          <w:sz w:val="24"/>
          <w:szCs w:val="24"/>
        </w:rPr>
        <w:t>(3) Lapsevanemal on võimalik taotleda Elva Vallavalitsuselt toetust toiduraha</w:t>
      </w:r>
    </w:p>
    <w:p w14:paraId="0000003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hüvitamiseks õppe- ja kasvatustegevuse perioodil.</w:t>
      </w:r>
    </w:p>
    <w:p w14:paraId="0000003D" w14:textId="77777777" w:rsidR="00AC65F2" w:rsidRDefault="00AC65F2">
      <w:pPr>
        <w:spacing w:after="0" w:line="240" w:lineRule="auto"/>
        <w:rPr>
          <w:rFonts w:ascii="Times New Roman" w:eastAsia="Times New Roman" w:hAnsi="Times New Roman" w:cs="Times New Roman"/>
          <w:sz w:val="24"/>
          <w:szCs w:val="24"/>
        </w:rPr>
      </w:pPr>
    </w:p>
    <w:p w14:paraId="0000003E"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3. peatükk </w:t>
      </w:r>
    </w:p>
    <w:p w14:paraId="0000003F"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lastRenderedPageBreak/>
        <w:t>LAPSE LASTEAEDA TULEMINE JA KOJU MINEMINE</w:t>
      </w:r>
    </w:p>
    <w:p w14:paraId="0000004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11. Lapse esmakordne lasteaeda tulemine</w:t>
      </w:r>
    </w:p>
    <w:p w14:paraId="00000041"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Enne lapse esmakordset lasteaeda tulekut lepivad rühma õpetajad ja pere kokku</w:t>
      </w:r>
    </w:p>
    <w:p w14:paraId="0000004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tutvumisvestluse aja lasteaias.</w:t>
      </w:r>
    </w:p>
    <w:p w14:paraId="00000043" w14:textId="77777777" w:rsidR="00AC65F2" w:rsidRDefault="000D768C">
      <w:pPr>
        <w:spacing w:after="100" w:line="240" w:lineRule="auto"/>
        <w:rPr>
          <w:rFonts w:ascii="Times New Roman" w:eastAsia="Times New Roman" w:hAnsi="Times New Roman" w:cs="Times New Roman"/>
          <w:sz w:val="24"/>
          <w:szCs w:val="24"/>
          <w:highlight w:val="white"/>
        </w:rPr>
      </w:pPr>
      <w:r>
        <w:rPr>
          <w:rFonts w:ascii="Times" w:eastAsia="Times" w:hAnsi="Times" w:cs="Times"/>
          <w:color w:val="000000"/>
          <w:sz w:val="24"/>
          <w:szCs w:val="24"/>
        </w:rPr>
        <w:t xml:space="preserve">(2) </w:t>
      </w:r>
      <w:r>
        <w:rPr>
          <w:rFonts w:ascii="Times" w:eastAsia="Times" w:hAnsi="Times" w:cs="Times"/>
          <w:color w:val="000000"/>
          <w:sz w:val="24"/>
          <w:szCs w:val="24"/>
          <w:highlight w:val="white"/>
        </w:rPr>
        <w:t>Lapse esmakordsel lasteaeda tulekul luuakse lapsevanemale konto  Eesti Lasteaedade Internetipõhises Infosüsteemis (edaspidi ELIIS)  lapsevanema taotluse alusel,  et tagada info kättesaamine.</w:t>
      </w:r>
    </w:p>
    <w:p w14:paraId="00000044"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(3) Lapse esmakordsel lasteaeda tulekul planeerib lapsevanem aega lapse harjutamiseks</w:t>
      </w:r>
    </w:p>
    <w:p w14:paraId="00000045"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laste kollektiiviga. Sõltuvalt lapse iseloomust ja käitumisest on harjumisaeg erinev, kuid sõimerühma ja noorema rühma lapsel mitte lühem kui 1 nädal.</w:t>
      </w:r>
    </w:p>
    <w:p w14:paraId="0000004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(4) Lapse </w:t>
      </w:r>
      <w:r>
        <w:rPr>
          <w:rFonts w:ascii="Times" w:eastAsia="Times" w:hAnsi="Times" w:cs="Times"/>
          <w:sz w:val="24"/>
          <w:szCs w:val="24"/>
        </w:rPr>
        <w:t xml:space="preserve">esmakordsel lasteaeda tulekul </w:t>
      </w:r>
      <w:r>
        <w:rPr>
          <w:rFonts w:ascii="Times" w:eastAsia="Times" w:hAnsi="Times" w:cs="Times"/>
          <w:color w:val="000000"/>
          <w:sz w:val="24"/>
          <w:szCs w:val="24"/>
        </w:rPr>
        <w:t xml:space="preserve">on vajalik </w:t>
      </w:r>
      <w:r>
        <w:rPr>
          <w:rFonts w:ascii="Times" w:eastAsia="Times" w:hAnsi="Times" w:cs="Times"/>
          <w:sz w:val="24"/>
          <w:szCs w:val="24"/>
        </w:rPr>
        <w:t>lapsevanemal</w:t>
      </w:r>
      <w:r>
        <w:rPr>
          <w:rFonts w:ascii="Times" w:eastAsia="Times" w:hAnsi="Times" w:cs="Times"/>
          <w:color w:val="FF0000"/>
          <w:sz w:val="24"/>
          <w:szCs w:val="24"/>
        </w:rPr>
        <w:t xml:space="preserve"> </w:t>
      </w:r>
      <w:r>
        <w:rPr>
          <w:rFonts w:ascii="Times" w:eastAsia="Times" w:hAnsi="Times" w:cs="Times"/>
          <w:color w:val="000000"/>
          <w:sz w:val="24"/>
          <w:szCs w:val="24"/>
        </w:rPr>
        <w:t>rühma õpetajaid</w:t>
      </w:r>
      <w:r>
        <w:rPr>
          <w:rFonts w:ascii="Times" w:eastAsia="Times" w:hAnsi="Times" w:cs="Times"/>
          <w:b/>
          <w:color w:val="000000"/>
          <w:sz w:val="24"/>
          <w:szCs w:val="24"/>
        </w:rPr>
        <w:t xml:space="preserve"> </w:t>
      </w:r>
      <w:r>
        <w:rPr>
          <w:rFonts w:ascii="Times" w:eastAsia="Times" w:hAnsi="Times" w:cs="Times"/>
          <w:color w:val="000000"/>
          <w:sz w:val="24"/>
          <w:szCs w:val="24"/>
        </w:rPr>
        <w:t>koheselt teavitada lapse tervislikest eripäradest, toitumisega seonduvast (toiduallergia, astma, diabeet jms), käitumise ja harjumustega seotud tähelepanekutest või soovidest.</w:t>
      </w:r>
    </w:p>
    <w:p w14:paraId="00000047" w14:textId="77777777" w:rsidR="00AC65F2" w:rsidRDefault="000D768C">
      <w:pPr>
        <w:spacing w:after="100" w:line="240" w:lineRule="auto"/>
        <w:rPr>
          <w:rFonts w:ascii="Times New Roman" w:eastAsia="Times New Roman" w:hAnsi="Times New Roman" w:cs="Times New Roman"/>
          <w:strike/>
          <w:sz w:val="24"/>
          <w:szCs w:val="24"/>
        </w:rPr>
      </w:pPr>
      <w:r>
        <w:rPr>
          <w:rFonts w:ascii="Times" w:eastAsia="Times" w:hAnsi="Times" w:cs="Times"/>
          <w:color w:val="000000"/>
          <w:sz w:val="24"/>
          <w:szCs w:val="24"/>
        </w:rPr>
        <w:t xml:space="preserve">(5) Lapse sõimerühma tulles on soovituslik, et laps </w:t>
      </w:r>
      <w:r>
        <w:rPr>
          <w:rFonts w:ascii="Times" w:eastAsia="Times" w:hAnsi="Times" w:cs="Times"/>
          <w:sz w:val="24"/>
          <w:szCs w:val="24"/>
        </w:rPr>
        <w:t>oskaks</w:t>
      </w:r>
      <w:r>
        <w:rPr>
          <w:rFonts w:ascii="Times" w:eastAsia="Times" w:hAnsi="Times" w:cs="Times"/>
          <w:color w:val="000000"/>
          <w:sz w:val="24"/>
          <w:szCs w:val="24"/>
        </w:rPr>
        <w:t xml:space="preserve"> iseseisvalt süüa ja käia potil ning mähkmeid kasutatakse üksnes vajadusel.</w:t>
      </w:r>
    </w:p>
    <w:p w14:paraId="0000004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12. Info jagamine</w:t>
      </w:r>
    </w:p>
    <w:p w14:paraId="00000049" w14:textId="29653DBC"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w:t>
      </w:r>
      <w:r>
        <w:rPr>
          <w:rFonts w:ascii="Times" w:eastAsia="Times" w:hAnsi="Times" w:cs="Times"/>
          <w:sz w:val="24"/>
          <w:szCs w:val="24"/>
        </w:rPr>
        <w:t>E</w:t>
      </w:r>
      <w:r>
        <w:rPr>
          <w:rFonts w:ascii="Times" w:eastAsia="Times" w:hAnsi="Times" w:cs="Times"/>
          <w:color w:val="000000"/>
          <w:sz w:val="24"/>
          <w:szCs w:val="24"/>
        </w:rPr>
        <w:t>simesel</w:t>
      </w:r>
      <w:r>
        <w:rPr>
          <w:rFonts w:ascii="Times" w:eastAsia="Times" w:hAnsi="Times" w:cs="Times"/>
          <w:sz w:val="24"/>
          <w:szCs w:val="24"/>
        </w:rPr>
        <w:t xml:space="preserve"> l</w:t>
      </w:r>
      <w:r>
        <w:rPr>
          <w:rFonts w:ascii="Times" w:eastAsia="Times" w:hAnsi="Times" w:cs="Times"/>
          <w:color w:val="000000"/>
          <w:sz w:val="24"/>
          <w:szCs w:val="24"/>
        </w:rPr>
        <w:t>asteaeda tuleku aasta algul, annab lapsevanem rühma õpetajatele elukoha täpse aadressi, kontakttelefonide numbrid ning e-posti aadressi ning lapsevanem vastutab andmete õigsuse ja muutuse eest.</w:t>
      </w:r>
    </w:p>
    <w:p w14:paraId="0000004A" w14:textId="77777777" w:rsidR="00AC65F2" w:rsidRDefault="000D768C">
      <w:pPr>
        <w:spacing w:after="100" w:line="276" w:lineRule="auto"/>
        <w:rPr>
          <w:rFonts w:ascii="Times" w:eastAsia="Times" w:hAnsi="Times" w:cs="Times"/>
          <w:color w:val="000000"/>
          <w:sz w:val="24"/>
          <w:szCs w:val="24"/>
        </w:rPr>
      </w:pPr>
      <w:r>
        <w:rPr>
          <w:rFonts w:ascii="Times" w:eastAsia="Times" w:hAnsi="Times" w:cs="Times"/>
          <w:color w:val="000000"/>
          <w:sz w:val="24"/>
          <w:szCs w:val="24"/>
        </w:rPr>
        <w:t>(2) Kontakttelefoni numbri muutusest teavitab lapsevanem rühma õpetajaid koheselt.</w:t>
      </w:r>
    </w:p>
    <w:p w14:paraId="0000004B" w14:textId="77777777" w:rsidR="00AC65F2" w:rsidRDefault="000D768C">
      <w:pPr>
        <w:spacing w:after="100" w:line="276"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(3) Lasteaia infot jagatakse ELIIS keskkonnas.</w:t>
      </w:r>
    </w:p>
    <w:p w14:paraId="0000004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13. Lapse lasteaeda tulemine ja koju minemine</w:t>
      </w:r>
    </w:p>
    <w:p w14:paraId="0000004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Lapsevanemal on võimalus tuua laps lasteaeda ja viia lasteaiast ära talle sobival kellaajal,</w:t>
      </w:r>
    </w:p>
    <w:p w14:paraId="0000004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arvestades rühma päevakava.</w:t>
      </w:r>
    </w:p>
    <w:p w14:paraId="0000004F" w14:textId="35357D4A"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Lapse</w:t>
      </w:r>
      <w:r w:rsidR="000C1F4C">
        <w:rPr>
          <w:rFonts w:ascii="Times" w:eastAsia="Times" w:hAnsi="Times" w:cs="Times"/>
          <w:color w:val="000000"/>
          <w:sz w:val="24"/>
          <w:szCs w:val="24"/>
        </w:rPr>
        <w:t xml:space="preserve"> ootamatust</w:t>
      </w:r>
      <w:r>
        <w:rPr>
          <w:rFonts w:ascii="Times" w:eastAsia="Times" w:hAnsi="Times" w:cs="Times"/>
          <w:color w:val="000000"/>
          <w:sz w:val="24"/>
          <w:szCs w:val="24"/>
        </w:rPr>
        <w:t xml:space="preserve"> tulekust või mittetulemisest (haigus või muud põhjused) teatab lapsevanem hiljemalt sama päeva</w:t>
      </w:r>
      <w:r w:rsidR="000C1F4C">
        <w:rPr>
          <w:rFonts w:ascii="Times" w:eastAsia="Times" w:hAnsi="Times" w:cs="Times"/>
          <w:color w:val="000000"/>
          <w:sz w:val="24"/>
          <w:szCs w:val="24"/>
        </w:rPr>
        <w:t xml:space="preserve"> kell 9</w:t>
      </w:r>
      <w:r w:rsidR="00967F66">
        <w:rPr>
          <w:rFonts w:ascii="Times" w:eastAsia="Times" w:hAnsi="Times" w:cs="Times"/>
          <w:color w:val="000000"/>
          <w:sz w:val="24"/>
          <w:szCs w:val="24"/>
        </w:rPr>
        <w:t>.00</w:t>
      </w:r>
      <w:r>
        <w:rPr>
          <w:rFonts w:ascii="Times" w:eastAsia="Times" w:hAnsi="Times" w:cs="Times"/>
          <w:color w:val="000000"/>
          <w:sz w:val="24"/>
          <w:szCs w:val="24"/>
        </w:rPr>
        <w:t xml:space="preserve"> rühma õpetajale kas </w:t>
      </w:r>
      <w:proofErr w:type="spellStart"/>
      <w:r>
        <w:rPr>
          <w:rFonts w:ascii="Times" w:eastAsia="Times" w:hAnsi="Times" w:cs="Times"/>
          <w:color w:val="000000"/>
          <w:sz w:val="24"/>
          <w:szCs w:val="24"/>
        </w:rPr>
        <w:t>ELIIS-i</w:t>
      </w:r>
      <w:proofErr w:type="spellEnd"/>
      <w:r>
        <w:rPr>
          <w:rFonts w:ascii="Times" w:eastAsia="Times" w:hAnsi="Times" w:cs="Times"/>
          <w:color w:val="000000"/>
          <w:sz w:val="24"/>
          <w:szCs w:val="24"/>
        </w:rPr>
        <w:t xml:space="preserve"> keskkonnas või  </w:t>
      </w:r>
      <w:r>
        <w:rPr>
          <w:rFonts w:ascii="Times" w:eastAsia="Times" w:hAnsi="Times" w:cs="Times"/>
          <w:color w:val="000000"/>
          <w:sz w:val="24"/>
          <w:szCs w:val="24"/>
          <w:u w:val="single"/>
        </w:rPr>
        <w:t>rühma telefonile</w:t>
      </w:r>
      <w:r w:rsidR="000C1F4C">
        <w:rPr>
          <w:rFonts w:ascii="Times" w:eastAsia="Times" w:hAnsi="Times" w:cs="Times"/>
          <w:color w:val="000000"/>
          <w:sz w:val="24"/>
          <w:szCs w:val="24"/>
          <w:u w:val="single"/>
        </w:rPr>
        <w:t>.</w:t>
      </w:r>
      <w:r w:rsidR="00244B62">
        <w:rPr>
          <w:rFonts w:ascii="Times" w:eastAsia="Times" w:hAnsi="Times" w:cs="Times"/>
          <w:color w:val="000000"/>
          <w:sz w:val="24"/>
          <w:szCs w:val="24"/>
          <w:u w:val="single"/>
        </w:rPr>
        <w:t xml:space="preserve"> </w:t>
      </w:r>
    </w:p>
    <w:p w14:paraId="00000051" w14:textId="56A31C36" w:rsidR="00AC65F2" w:rsidRDefault="00857322">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(3</w:t>
      </w:r>
      <w:r w:rsidR="000D768C">
        <w:rPr>
          <w:rFonts w:ascii="Times" w:eastAsia="Times" w:hAnsi="Times" w:cs="Times"/>
          <w:color w:val="000000"/>
          <w:sz w:val="24"/>
          <w:szCs w:val="24"/>
        </w:rPr>
        <w:t>) Laps tuleb lasteaeda ja läheb lasteaiast ära koos täiskasvanud saatjaga, kes hommikul</w:t>
      </w:r>
    </w:p>
    <w:p w14:paraId="0000005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annab lapse isiklikult üle rühma õpetajale ja õhtul lahkub, võttes eelnevalt õpetajaga kontakti. Last ei tohi lasteaia territooriumilt ära viia õpetajaga kontakti võtmata.</w:t>
      </w:r>
      <w:r>
        <w:rPr>
          <w:rFonts w:ascii="Arial" w:eastAsia="Arial" w:hAnsi="Arial" w:cs="Arial"/>
          <w:color w:val="333333"/>
          <w:sz w:val="20"/>
          <w:szCs w:val="20"/>
          <w:highlight w:val="white"/>
        </w:rPr>
        <w:t xml:space="preserve"> </w:t>
      </w:r>
      <w:r>
        <w:rPr>
          <w:rFonts w:ascii="Times" w:eastAsia="Times" w:hAnsi="Times" w:cs="Times"/>
          <w:color w:val="000000"/>
          <w:sz w:val="24"/>
          <w:szCs w:val="24"/>
        </w:rPr>
        <w:t>Bussiringiga saabuvad lapsed annab rühma üle bussiringi saatja.</w:t>
      </w:r>
    </w:p>
    <w:p w14:paraId="00000053" w14:textId="66EE98A0" w:rsidR="00AC65F2" w:rsidRDefault="00857322">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(4</w:t>
      </w:r>
      <w:r w:rsidR="000D768C">
        <w:rPr>
          <w:rFonts w:ascii="Times" w:eastAsia="Times" w:hAnsi="Times" w:cs="Times"/>
          <w:color w:val="000000"/>
          <w:sz w:val="24"/>
          <w:szCs w:val="24"/>
        </w:rPr>
        <w:t>) Õpetaja ei anna last kojuminekuks üle alaealisele, võõrale või joobes isikule.</w:t>
      </w:r>
    </w:p>
    <w:p w14:paraId="00000054" w14:textId="77777777" w:rsidR="00AC65F2" w:rsidRDefault="000D768C">
      <w:pPr>
        <w:spacing w:after="100" w:line="240" w:lineRule="auto"/>
        <w:rPr>
          <w:rFonts w:ascii="Times New Roman" w:eastAsia="Times New Roman" w:hAnsi="Times New Roman" w:cs="Times New Roman"/>
          <w:color w:val="A8D08D"/>
          <w:sz w:val="24"/>
          <w:szCs w:val="24"/>
        </w:rPr>
      </w:pPr>
      <w:r>
        <w:rPr>
          <w:rFonts w:ascii="Times" w:eastAsia="Times" w:hAnsi="Times" w:cs="Times"/>
          <w:color w:val="000000"/>
          <w:sz w:val="24"/>
          <w:szCs w:val="24"/>
        </w:rPr>
        <w:t xml:space="preserve">Lapsele järgi tulnud joobes isikust teavitatakse lasteaia direktorit, piirkonna lastekaitsetöötajat või vajadusel valla konstaablit ja ka teist lapsevanemat. </w:t>
      </w:r>
      <w:r>
        <w:rPr>
          <w:rFonts w:ascii="Times" w:eastAsia="Times" w:hAnsi="Times" w:cs="Times"/>
          <w:sz w:val="24"/>
          <w:szCs w:val="24"/>
        </w:rPr>
        <w:t>R</w:t>
      </w:r>
      <w:r>
        <w:rPr>
          <w:rFonts w:ascii="Times" w:eastAsia="Times" w:hAnsi="Times" w:cs="Times"/>
          <w:color w:val="000000"/>
          <w:sz w:val="24"/>
          <w:szCs w:val="24"/>
        </w:rPr>
        <w:t>ühma õpetajad</w:t>
      </w:r>
      <w:r>
        <w:rPr>
          <w:rFonts w:ascii="Times" w:eastAsia="Times" w:hAnsi="Times" w:cs="Times"/>
          <w:sz w:val="24"/>
          <w:szCs w:val="24"/>
        </w:rPr>
        <w:t>, õpetaja abi,</w:t>
      </w:r>
      <w:r>
        <w:rPr>
          <w:rFonts w:ascii="Times" w:eastAsia="Times" w:hAnsi="Times" w:cs="Times"/>
          <w:color w:val="000000"/>
          <w:sz w:val="24"/>
          <w:szCs w:val="24"/>
        </w:rPr>
        <w:t xml:space="preserve"> annab lapse üle teisele, perega seotud isikule (kes ei ole lapsevanem)juhul, kui lapsevanem on lasteaeda sellest eelnevalt informeerinud.</w:t>
      </w:r>
    </w:p>
    <w:p w14:paraId="00000055" w14:textId="52294998" w:rsidR="00AC65F2" w:rsidRDefault="000D768C">
      <w:pPr>
        <w:spacing w:after="100" w:line="240" w:lineRule="auto"/>
        <w:rPr>
          <w:rFonts w:ascii="Times New Roman" w:eastAsia="Times New Roman" w:hAnsi="Times New Roman" w:cs="Times New Roman"/>
          <w:color w:val="FF0000"/>
          <w:sz w:val="24"/>
          <w:szCs w:val="24"/>
        </w:rPr>
      </w:pPr>
      <w:r>
        <w:rPr>
          <w:rFonts w:ascii="Times" w:eastAsia="Times" w:hAnsi="Times" w:cs="Times"/>
          <w:color w:val="000000"/>
          <w:sz w:val="24"/>
          <w:szCs w:val="24"/>
        </w:rPr>
        <w:t>(</w:t>
      </w:r>
      <w:r w:rsidR="00857322">
        <w:rPr>
          <w:rFonts w:ascii="Times" w:eastAsia="Times" w:hAnsi="Times" w:cs="Times"/>
          <w:color w:val="000000"/>
          <w:sz w:val="24"/>
          <w:szCs w:val="24"/>
        </w:rPr>
        <w:t>5</w:t>
      </w:r>
      <w:r>
        <w:rPr>
          <w:rFonts w:ascii="Times" w:eastAsia="Times" w:hAnsi="Times" w:cs="Times"/>
          <w:color w:val="000000"/>
          <w:sz w:val="24"/>
          <w:szCs w:val="24"/>
        </w:rPr>
        <w:t>) Õpetaja annab lapse kooliealisele õele, vennale üle vaid lapsevanema vastava</w:t>
      </w:r>
      <w:r>
        <w:rPr>
          <w:rFonts w:ascii="Times New Roman" w:eastAsia="Times New Roman" w:hAnsi="Times New Roman" w:cs="Times New Roman"/>
          <w:color w:val="000000"/>
          <w:sz w:val="24"/>
          <w:szCs w:val="24"/>
        </w:rPr>
        <w:t xml:space="preserve"> </w:t>
      </w:r>
      <w:r>
        <w:rPr>
          <w:rFonts w:ascii="Times" w:eastAsia="Times" w:hAnsi="Times" w:cs="Times"/>
          <w:color w:val="000000"/>
          <w:sz w:val="24"/>
          <w:szCs w:val="24"/>
        </w:rPr>
        <w:t>kirjaliku avalduse põhjal, mis on esitatud rühma õpetajatele ja direktorile. Sama reegel kehtib ka bussiringi lastele.</w:t>
      </w:r>
    </w:p>
    <w:p w14:paraId="00000056" w14:textId="37B1228A" w:rsidR="00AC65F2" w:rsidRDefault="00857322">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(6</w:t>
      </w:r>
      <w:r w:rsidR="000D768C">
        <w:rPr>
          <w:rFonts w:ascii="Times" w:eastAsia="Times" w:hAnsi="Times" w:cs="Times"/>
          <w:color w:val="000000"/>
          <w:sz w:val="24"/>
          <w:szCs w:val="24"/>
        </w:rPr>
        <w:t>) Vanema rühma laps (koolieelik) võib iseseisvalt lasteaeda tulla või sealt lahkuda</w:t>
      </w:r>
    </w:p>
    <w:p w14:paraId="0000005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lapsevanema vastutusel ja kirjaliku avalduse põhjal, kuhu on märgitud lasteaeda tuleku või lasteaiast lahkumise kellaaeg ja esitab selle rühma õpetajatele ja  direktorile.</w:t>
      </w:r>
    </w:p>
    <w:p w14:paraId="0000005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(7) Lapsevanem peab arvestama, et ta jõuab lapsele järgi, lapse riietatud ja koos lapsega </w:t>
      </w:r>
    </w:p>
    <w:p w14:paraId="0000005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lasteaiast lahkuda hiljemalt kella 18.00-ks.</w:t>
      </w:r>
    </w:p>
    <w:p w14:paraId="0000005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(8) Eriolukordades, kui lapsevanem ei jõua lapsele järele õigeaegselt, on tal kohustus</w:t>
      </w:r>
    </w:p>
    <w:p w14:paraId="0000005B"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teatada sellest koheselt rühma õpetajale. Kui </w:t>
      </w:r>
      <w:r>
        <w:rPr>
          <w:rFonts w:ascii="Times" w:eastAsia="Times" w:hAnsi="Times" w:cs="Times"/>
          <w:sz w:val="24"/>
          <w:szCs w:val="24"/>
        </w:rPr>
        <w:t>l</w:t>
      </w:r>
      <w:r>
        <w:rPr>
          <w:rFonts w:ascii="Times" w:eastAsia="Times" w:hAnsi="Times" w:cs="Times"/>
          <w:color w:val="000000"/>
          <w:sz w:val="24"/>
          <w:szCs w:val="24"/>
        </w:rPr>
        <w:t>aps</w:t>
      </w:r>
      <w:r>
        <w:rPr>
          <w:rFonts w:ascii="Times" w:eastAsia="Times" w:hAnsi="Times" w:cs="Times"/>
          <w:sz w:val="24"/>
          <w:szCs w:val="24"/>
        </w:rPr>
        <w:t>ele</w:t>
      </w:r>
      <w:r>
        <w:rPr>
          <w:rFonts w:ascii="Times" w:eastAsia="Times" w:hAnsi="Times" w:cs="Times"/>
          <w:color w:val="000000"/>
          <w:sz w:val="24"/>
          <w:szCs w:val="24"/>
        </w:rPr>
        <w:t>,  pole kella 18.00-ks järele tuldud, võtab õpetaja ühendust lapsevanemaga, et selgitada põhjus ning vastust saamata teatab rühma õpetaja lasteaia direktorile, piirkonna lastekaitsetöötajale või politseile</w:t>
      </w:r>
      <w:r>
        <w:rPr>
          <w:rFonts w:ascii="Times" w:eastAsia="Times" w:hAnsi="Times" w:cs="Times"/>
          <w:color w:val="FF0000"/>
          <w:sz w:val="24"/>
          <w:szCs w:val="24"/>
        </w:rPr>
        <w:t>.</w:t>
      </w:r>
    </w:p>
    <w:p w14:paraId="0000005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(9) Soovitav on, et vanema rühma laps käiks lasteaias pidevalt kohal. See loob eelduse, et</w:t>
      </w:r>
    </w:p>
    <w:p w14:paraId="0000005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laps omandab teadmised ja oskused vastavalt lasteaia õppekavale ning saavutab eeldatava koolivalmiduse.</w:t>
      </w:r>
    </w:p>
    <w:p w14:paraId="0000005E" w14:textId="3935E165" w:rsidR="00AC65F2" w:rsidRDefault="000D768C">
      <w:pPr>
        <w:spacing w:after="100" w:line="240" w:lineRule="auto"/>
        <w:rPr>
          <w:rFonts w:ascii="Times" w:eastAsia="Times" w:hAnsi="Times" w:cs="Times"/>
          <w:color w:val="000000"/>
          <w:sz w:val="24"/>
          <w:szCs w:val="24"/>
        </w:rPr>
      </w:pPr>
      <w:r>
        <w:rPr>
          <w:rFonts w:ascii="Times" w:eastAsia="Times" w:hAnsi="Times" w:cs="Times"/>
          <w:color w:val="000000"/>
          <w:sz w:val="24"/>
          <w:szCs w:val="24"/>
        </w:rPr>
        <w:t xml:space="preserve">(10) Lapsevanem ei saada õpetajale teateid lapse kaudu, vaid kasutab selleks rühma telefoni </w:t>
      </w:r>
      <w:r>
        <w:rPr>
          <w:rFonts w:ascii="Times" w:eastAsia="Times" w:hAnsi="Times" w:cs="Times"/>
          <w:sz w:val="24"/>
          <w:szCs w:val="24"/>
        </w:rPr>
        <w:t xml:space="preserve">või </w:t>
      </w:r>
      <w:proofErr w:type="spellStart"/>
      <w:r>
        <w:rPr>
          <w:rFonts w:ascii="Times" w:eastAsia="Times" w:hAnsi="Times" w:cs="Times"/>
          <w:sz w:val="24"/>
          <w:szCs w:val="24"/>
        </w:rPr>
        <w:t>ELIIS-i</w:t>
      </w:r>
      <w:proofErr w:type="spellEnd"/>
      <w:r>
        <w:rPr>
          <w:rFonts w:ascii="Times" w:eastAsia="Times" w:hAnsi="Times" w:cs="Times"/>
          <w:sz w:val="24"/>
          <w:szCs w:val="24"/>
        </w:rPr>
        <w:t>.</w:t>
      </w:r>
    </w:p>
    <w:p w14:paraId="0000005F" w14:textId="77777777" w:rsidR="00AC65F2" w:rsidRDefault="000D768C">
      <w:pPr>
        <w:spacing w:after="100" w:line="240" w:lineRule="auto"/>
        <w:rPr>
          <w:rFonts w:ascii="Times New Roman" w:eastAsia="Times New Roman" w:hAnsi="Times New Roman" w:cs="Times New Roman"/>
          <w:sz w:val="24"/>
          <w:szCs w:val="24"/>
          <w:u w:val="single"/>
        </w:rPr>
      </w:pPr>
      <w:r>
        <w:rPr>
          <w:rFonts w:ascii="Times" w:eastAsia="Times" w:hAnsi="Times" w:cs="Times"/>
          <w:color w:val="000000"/>
          <w:sz w:val="24"/>
          <w:szCs w:val="24"/>
        </w:rPr>
        <w:t>(11) Üleriigilise viiruste leviku ajal on lasteaial õigus kehtestada kord, kus lapsi antakse üle rühma uksel (rõdul), välja arvatud sõimerühmad, kus on lubatud laste üleandmiseks-vastuvõtmiseks vanemaid garderoobi mitte rohkem kui kahekaupa, maske kandes. Kõigil lapsevanematel on lubatud siseneda rühma garderoobi mitte rohkem kui kahekaupa, kandes maske, et korrastada lapse kappi.</w:t>
      </w:r>
    </w:p>
    <w:p w14:paraId="0000006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xml:space="preserve">§ 14. Laste </w:t>
      </w:r>
      <w:r>
        <w:rPr>
          <w:rFonts w:ascii="Times New Roman" w:eastAsia="Times New Roman" w:hAnsi="Times New Roman" w:cs="Times New Roman"/>
          <w:b/>
          <w:color w:val="000000"/>
          <w:sz w:val="24"/>
          <w:szCs w:val="24"/>
        </w:rPr>
        <w:t>bussiring</w:t>
      </w:r>
    </w:p>
    <w:p w14:paraId="00000061"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Käesolev paragrahv reguleerib Elva Vallavalitsuse korraldatud </w:t>
      </w:r>
      <w:proofErr w:type="spellStart"/>
      <w:r>
        <w:rPr>
          <w:rFonts w:ascii="Times New Roman" w:eastAsia="Times New Roman" w:hAnsi="Times New Roman" w:cs="Times New Roman"/>
          <w:sz w:val="24"/>
          <w:szCs w:val="24"/>
        </w:rPr>
        <w:t>Ulila</w:t>
      </w:r>
      <w:proofErr w:type="spellEnd"/>
      <w:r>
        <w:rPr>
          <w:rFonts w:ascii="Times New Roman" w:eastAsia="Times New Roman" w:hAnsi="Times New Roman" w:cs="Times New Roman"/>
          <w:sz w:val="24"/>
          <w:szCs w:val="24"/>
        </w:rPr>
        <w:t xml:space="preserve"> alevikus ja </w:t>
      </w:r>
      <w:proofErr w:type="spellStart"/>
      <w:r>
        <w:rPr>
          <w:rFonts w:ascii="Times New Roman" w:eastAsia="Times New Roman" w:hAnsi="Times New Roman" w:cs="Times New Roman"/>
          <w:sz w:val="24"/>
          <w:szCs w:val="24"/>
        </w:rPr>
        <w:t>Rämsi</w:t>
      </w:r>
      <w:proofErr w:type="spellEnd"/>
      <w:r>
        <w:rPr>
          <w:rFonts w:ascii="Times New Roman" w:eastAsia="Times New Roman" w:hAnsi="Times New Roman" w:cs="Times New Roman"/>
          <w:sz w:val="24"/>
          <w:szCs w:val="24"/>
        </w:rPr>
        <w:t xml:space="preserve"> külas ning sealses lähiümbruses elavate laste, kes on vähemalt 3-aastased ja saavad õppeaasta jooksul 4-aastaseks, vedu lasteaeda ja tagasi kokkulepitud liinil (edaspidi bussiring). </w:t>
      </w:r>
    </w:p>
    <w:p w14:paraId="00000062"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Bussiring töötab vallavalitsuse kehtestatud aegadel (üldjuhul 1. septembrist kuni 31. maini).</w:t>
      </w:r>
    </w:p>
    <w:p w14:paraId="00000063"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Bussiringi teenuse kasutamiseks õppeaastal esitab lapsevanem või eestkostja (edaspidi vanem) vormikohase kirjaliku avalduse lasteaia direktorile. </w:t>
      </w:r>
    </w:p>
    <w:p w14:paraId="00000064"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Bussiringi teenust võib taotleda ja kasutada, kui vähemalt ühe vanema ja lapse rahvastikuregistri järgne elukoht on Elva vald.</w:t>
      </w:r>
    </w:p>
    <w:p w14:paraId="00000065" w14:textId="0E30688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Lasteaia direktor hindab avalduse alusel bussiringi teenuse kasutamise vajadust ja teeb vastava otsuse</w:t>
      </w:r>
      <w:r w:rsidR="00331886">
        <w:rPr>
          <w:rFonts w:ascii="Times New Roman" w:eastAsia="Times New Roman" w:hAnsi="Times New Roman" w:cs="Times New Roman"/>
          <w:sz w:val="24"/>
          <w:szCs w:val="24"/>
        </w:rPr>
        <w:t xml:space="preserve"> ning teavitab sellest vanemaid.</w:t>
      </w:r>
      <w:r>
        <w:rPr>
          <w:rFonts w:ascii="Times New Roman" w:eastAsia="Times New Roman" w:hAnsi="Times New Roman" w:cs="Times New Roman"/>
          <w:sz w:val="24"/>
          <w:szCs w:val="24"/>
        </w:rPr>
        <w:t xml:space="preserve"> Otsus tehakse iga õppeaasta kohta eraldi.</w:t>
      </w:r>
    </w:p>
    <w:p w14:paraId="00000066"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Avalduse rahuldamise korral esitab vanem allkirjastatud vormikohase volituse (edaspidi volitus) bussiringi teenuse kasutamise kohta lasteaia direktorile. </w:t>
      </w:r>
    </w:p>
    <w:p w14:paraId="00000067"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Bussiringil on kaasas lasteaia esindajana bussisaatja (edaspidi bussisaatja).</w:t>
      </w:r>
    </w:p>
    <w:p w14:paraId="00000068"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Lapse üleandmine bussiringil toimub:</w:t>
      </w:r>
    </w:p>
    <w:p w14:paraId="00000069" w14:textId="77777777" w:rsidR="00AC65F2" w:rsidRDefault="000D768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hommikul annab vanem või tema kirjaliku volituse alusel muu täisealine isik lapse üle  bussisaatjale </w:t>
      </w:r>
    </w:p>
    <w:p w14:paraId="0000006A" w14:textId="77777777" w:rsidR="00AC65F2" w:rsidRDefault="000D768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lasteaeda saabudes annab bussisaatja hommikul lapse üle rühma õpetajale/õpetaja abile. Õhtul võtab bussisaatja lapse vastu rühma õpetajalt/õpetajaabilt;</w:t>
      </w:r>
    </w:p>
    <w:p w14:paraId="0000006B" w14:textId="77777777" w:rsidR="00AC65F2" w:rsidRDefault="000D768C">
      <w:pPr>
        <w:numPr>
          <w:ilvl w:val="0"/>
          <w:numId w:val="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õhtul võtab vanem või tema poolt kirjaliku volituse alusel muu täisealine isik lapse vastu bussisaatjalt kokkulepitud peatuses.</w:t>
      </w:r>
    </w:p>
    <w:p w14:paraId="0000006C"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Juhul kui vanem ei ole täitnud käesoleva paragrahvi lõike 8 punkti 1 nõuet ja on jätnud lapse järelevalveta bussipeatusse, võtab bussisaatja lapse bussipeatusest bussi peale, kuid ta on kohustatud järelevalveta jäetud lapsest teatama lasteaeda jõudes lasteaia direktorile või tema asendajale;</w:t>
      </w:r>
    </w:p>
    <w:p w14:paraId="0000006D" w14:textId="77777777" w:rsidR="00AC65F2" w:rsidRDefault="000D768C">
      <w:pPr>
        <w:numPr>
          <w:ilvl w:val="0"/>
          <w:numId w:val="5"/>
        </w:numPr>
        <w:spacing w:after="1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Juhul kui vanem ei ole täitnud käesoleva paragrahvi lõike 8 punktis 3 sätestatud nõuet võtta laps peatuses vastu, viib bussisaatja lapse bussiringi lõppedes lasteaeda tagasi ja annab üle rühma õpetajale/abiõpetajale.</w:t>
      </w:r>
    </w:p>
    <w:p w14:paraId="0000006E" w14:textId="77777777" w:rsidR="00AC65F2" w:rsidRDefault="000D768C">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Bussisaatjal pea</w:t>
      </w:r>
      <w:r>
        <w:rPr>
          <w:rFonts w:ascii="Times New Roman" w:eastAsia="Times New Roman" w:hAnsi="Times New Roman" w:cs="Times New Roman"/>
          <w:sz w:val="24"/>
          <w:szCs w:val="24"/>
        </w:rPr>
        <w:t>vad</w:t>
      </w:r>
      <w:r>
        <w:rPr>
          <w:rFonts w:ascii="Times New Roman" w:eastAsia="Times New Roman" w:hAnsi="Times New Roman" w:cs="Times New Roman"/>
          <w:color w:val="000000"/>
          <w:sz w:val="24"/>
          <w:szCs w:val="24"/>
        </w:rPr>
        <w:t xml:space="preserve"> olema bussiringi kestel kaasas lapse ja vanema andmed. </w:t>
      </w:r>
    </w:p>
    <w:p w14:paraId="0000006F"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Bussiringi väljumisajad teatatakse enne iga uue õppeaasta algust lapsevanematele  ELIIS kaudu. </w:t>
      </w:r>
    </w:p>
    <w:p w14:paraId="00000070" w14:textId="77777777" w:rsidR="00AC65F2" w:rsidRDefault="000D768C">
      <w:pPr>
        <w:numPr>
          <w:ilvl w:val="0"/>
          <w:numId w:val="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Bussiringi teenus lõpetatakse tähtaja saabudes või lapsevanema soovil  lasteaia direktorile esitatud kirjaliku avalduse põhjal. </w:t>
      </w:r>
    </w:p>
    <w:p w14:paraId="00000071" w14:textId="77777777" w:rsidR="00AC65F2" w:rsidRDefault="000D768C">
      <w:pPr>
        <w:numPr>
          <w:ilvl w:val="0"/>
          <w:numId w:val="5"/>
        </w:numPr>
        <w:spacing w:after="1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 võib lõpetada bussiringi teenuse kasutamise, kui vanem ei ole täitnud käesoleva paragrahvi nõudeid. </w:t>
      </w:r>
    </w:p>
    <w:p w14:paraId="00000072" w14:textId="77777777" w:rsidR="00AC65F2" w:rsidRDefault="000D768C">
      <w:pPr>
        <w:numPr>
          <w:ilvl w:val="0"/>
          <w:numId w:val="5"/>
        </w:numPr>
        <w:pBdr>
          <w:top w:val="nil"/>
          <w:left w:val="nil"/>
          <w:bottom w:val="nil"/>
          <w:right w:val="nil"/>
          <w:between w:val="nil"/>
        </w:pBdr>
        <w:spacing w:after="100" w:line="276"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 Bussiringi teenust kasutavate laste vanematel on kohustus külastada lasteaeda ja võtta külastuse käigus õpetajaga kontakti vähemalt 1 kord nädalas.</w:t>
      </w:r>
    </w:p>
    <w:p w14:paraId="00000073" w14:textId="77777777" w:rsidR="00AC65F2" w:rsidRDefault="00AC65F2">
      <w:pPr>
        <w:spacing w:after="0" w:line="276" w:lineRule="auto"/>
        <w:ind w:left="360"/>
        <w:jc w:val="both"/>
        <w:rPr>
          <w:rFonts w:ascii="Times New Roman" w:eastAsia="Times New Roman" w:hAnsi="Times New Roman" w:cs="Times New Roman"/>
          <w:sz w:val="24"/>
          <w:szCs w:val="24"/>
        </w:rPr>
      </w:pPr>
    </w:p>
    <w:p w14:paraId="00000074" w14:textId="77777777" w:rsidR="00AC65F2" w:rsidRDefault="00AC65F2">
      <w:pPr>
        <w:spacing w:after="0" w:line="240" w:lineRule="auto"/>
        <w:rPr>
          <w:rFonts w:ascii="Times New Roman" w:eastAsia="Times New Roman" w:hAnsi="Times New Roman" w:cs="Times New Roman"/>
          <w:sz w:val="24"/>
          <w:szCs w:val="24"/>
        </w:rPr>
      </w:pPr>
    </w:p>
    <w:p w14:paraId="00000075"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4.peatükk </w:t>
      </w:r>
    </w:p>
    <w:p w14:paraId="00000076"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RIIETUMINE</w:t>
      </w:r>
    </w:p>
    <w:p w14:paraId="0000007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15. Lapse riietus</w:t>
      </w:r>
    </w:p>
    <w:p w14:paraId="00000078" w14:textId="77777777" w:rsidR="00AC65F2" w:rsidRDefault="000D768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Laps tuleb lasteaeda puhaste ja tervete riietega ning korrastatud välimusega, sh on korrastatud lapse juuksed. Tüdrukutel, kellel on pikad juuksed, peavad olema need patsis või soengusse seatud.</w:t>
      </w:r>
      <w:r>
        <w:rPr>
          <w:rFonts w:ascii="Times" w:eastAsia="Times" w:hAnsi="Times" w:cs="Times"/>
          <w:color w:val="000000"/>
          <w:sz w:val="20"/>
          <w:szCs w:val="20"/>
        </w:rPr>
        <w:t xml:space="preserve">                                                </w:t>
      </w:r>
    </w:p>
    <w:p w14:paraId="00000079" w14:textId="77777777" w:rsidR="00AC65F2" w:rsidRDefault="000D768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Lapse riided ja jalanõud peavad vastama kasvule ja ilmastikule.</w:t>
      </w:r>
    </w:p>
    <w:p w14:paraId="0000007A" w14:textId="77777777" w:rsidR="00AC65F2" w:rsidRDefault="000D768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Lapse riided ja jalanõud peavad olema tähistatud lapse nimega. Riietel ei tohi olla pikki nööre jm ohtlikke detaile.</w:t>
      </w:r>
    </w:p>
    <w:p w14:paraId="0000007B" w14:textId="77777777" w:rsidR="00AC65F2" w:rsidRDefault="000D768C">
      <w:pPr>
        <w:numPr>
          <w:ilvl w:val="0"/>
          <w:numId w:val="2"/>
        </w:numPr>
        <w:pBdr>
          <w:top w:val="nil"/>
          <w:left w:val="nil"/>
          <w:bottom w:val="nil"/>
          <w:right w:val="nil"/>
          <w:between w:val="nil"/>
        </w:pBdr>
        <w:spacing w:after="100" w:line="240"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Vajalikud on: </w:t>
      </w:r>
    </w:p>
    <w:p w14:paraId="0000007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1) vahetusjalanõud: soovitavalt sandaalid või lahtised kingad, mille jalgapanekuga ja äravõtmisega laps ise hakkama saab. Soovitav on lapsel kanda libisemiskindla tallaga jalanõusid; </w:t>
      </w:r>
    </w:p>
    <w:p w14:paraId="0000007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2) magamisriided: pidžaama või öösärk; </w:t>
      </w:r>
    </w:p>
    <w:p w14:paraId="0000007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3) võimlemisriided saalis toimuvateks liikumistegevusteks eraldi riidest koti sees. Võimlemisriideid tuleb pesta ja korrastada.  </w:t>
      </w:r>
    </w:p>
    <w:p w14:paraId="0000007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4) jalanõud, mis sobivad sügisel ja kevadel liikumistundideks õues; </w:t>
      </w:r>
    </w:p>
    <w:p w14:paraId="0000008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5) eraldi õueriided, mis ei sega lapse vaba tegevust ja mängu erinevatel aastaaegadel ja</w:t>
      </w:r>
    </w:p>
    <w:p w14:paraId="00000081" w14:textId="77777777" w:rsidR="00AC65F2" w:rsidRDefault="000D768C">
      <w:pPr>
        <w:spacing w:after="100" w:line="240" w:lineRule="auto"/>
        <w:ind w:firstLine="360"/>
        <w:rPr>
          <w:rFonts w:ascii="Times New Roman" w:eastAsia="Times New Roman" w:hAnsi="Times New Roman" w:cs="Times New Roman"/>
          <w:sz w:val="24"/>
          <w:szCs w:val="24"/>
        </w:rPr>
      </w:pPr>
      <w:r>
        <w:rPr>
          <w:rFonts w:ascii="Times" w:eastAsia="Times" w:hAnsi="Times" w:cs="Times"/>
          <w:color w:val="000000"/>
          <w:sz w:val="24"/>
          <w:szCs w:val="24"/>
        </w:rPr>
        <w:t xml:space="preserve">ilmastikuoludes; </w:t>
      </w:r>
    </w:p>
    <w:p w14:paraId="0000008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6) vahetuspesu, -sokid, -kindad; </w:t>
      </w:r>
    </w:p>
    <w:p w14:paraId="0000008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7) sõimerühma lapsele vahetusriided nii toas kui õues olemiseks, vajadusel mähkmed</w:t>
      </w:r>
      <w:r>
        <w:rPr>
          <w:rFonts w:ascii="Times New Roman" w:eastAsia="Times New Roman" w:hAnsi="Times New Roman" w:cs="Times New Roman"/>
          <w:sz w:val="24"/>
          <w:szCs w:val="24"/>
        </w:rPr>
        <w:t xml:space="preserve"> </w:t>
      </w:r>
      <w:r>
        <w:rPr>
          <w:rFonts w:ascii="Times" w:eastAsia="Times" w:hAnsi="Times" w:cs="Times"/>
          <w:color w:val="000000"/>
          <w:sz w:val="24"/>
          <w:szCs w:val="24"/>
        </w:rPr>
        <w:t xml:space="preserve">kasutamiseks lõunaune ajal; </w:t>
      </w:r>
    </w:p>
    <w:p w14:paraId="00000084"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8) juuksehari või kamm ja vajadusel juukseklambrid või patsikummid; </w:t>
      </w:r>
    </w:p>
    <w:p w14:paraId="00000085"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9) suveperioodil on päikesekaitseks vajalik õhuke müts või rätik.</w:t>
      </w:r>
    </w:p>
    <w:p w14:paraId="00000086" w14:textId="77777777" w:rsidR="00AC65F2" w:rsidRDefault="00AC65F2">
      <w:pPr>
        <w:spacing w:after="0" w:line="240" w:lineRule="auto"/>
        <w:rPr>
          <w:rFonts w:ascii="Times New Roman" w:eastAsia="Times New Roman" w:hAnsi="Times New Roman" w:cs="Times New Roman"/>
          <w:sz w:val="24"/>
          <w:szCs w:val="24"/>
        </w:rPr>
      </w:pPr>
    </w:p>
    <w:p w14:paraId="00000087"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5. peatükk</w:t>
      </w:r>
    </w:p>
    <w:p w14:paraId="00000088"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 TOITLUSTAMINE</w:t>
      </w:r>
    </w:p>
    <w:p w14:paraId="0000008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16. Toidukorrad</w:t>
      </w:r>
    </w:p>
    <w:p w14:paraId="0000008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lastRenderedPageBreak/>
        <w:t xml:space="preserve">(1) Lasteaias on 3 toidukorda: </w:t>
      </w:r>
    </w:p>
    <w:p w14:paraId="0000008B"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1) hommikusöök kell 8.30; </w:t>
      </w:r>
    </w:p>
    <w:p w14:paraId="0000008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2) lõunasöök sõimerühmal kell 12.15, aiarühmadel kell 12.30; </w:t>
      </w:r>
    </w:p>
    <w:p w14:paraId="0000008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3) õhtuoode sõimes kell 15.30, aiarühmas kell 15.30-16.00.</w:t>
      </w:r>
    </w:p>
    <w:p w14:paraId="0000008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(2) Lapse toitumise eripäradest, toitumisharjumustest või arsti poolt diagnoositud allergiast tuleb teavitada rühma õpetajaid.</w:t>
      </w:r>
    </w:p>
    <w:p w14:paraId="0000008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17. Menüü</w:t>
      </w:r>
    </w:p>
    <w:p w14:paraId="0000009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Nädala menüü on iga rühma infostendil ja kättesaadav Elva Teenuste kodulehel</w:t>
      </w:r>
      <w:r>
        <w:rPr>
          <w:rFonts w:ascii="Times" w:eastAsia="Times" w:hAnsi="Times" w:cs="Times"/>
          <w:b/>
          <w:color w:val="000000"/>
          <w:sz w:val="24"/>
          <w:szCs w:val="24"/>
        </w:rPr>
        <w:t>.</w:t>
      </w:r>
    </w:p>
    <w:p w14:paraId="00000091"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18. Maiustused</w:t>
      </w:r>
    </w:p>
    <w:p w14:paraId="0000009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Keelatud on lapsele kaasa anda närimiskummi ja maiustusi, mida ei jagu kõigile lastele.</w:t>
      </w:r>
    </w:p>
    <w:p w14:paraId="00000093" w14:textId="77777777" w:rsidR="00AC65F2" w:rsidRDefault="00AC65F2">
      <w:pPr>
        <w:spacing w:after="0" w:line="240" w:lineRule="auto"/>
        <w:rPr>
          <w:rFonts w:ascii="Times New Roman" w:eastAsia="Times New Roman" w:hAnsi="Times New Roman" w:cs="Times New Roman"/>
          <w:sz w:val="24"/>
          <w:szCs w:val="24"/>
        </w:rPr>
      </w:pPr>
    </w:p>
    <w:p w14:paraId="00000094"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6. peatükk </w:t>
      </w:r>
    </w:p>
    <w:p w14:paraId="00000095"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LAPSE TERVISE, HEAOLU JA ARENGU TOETAMINE</w:t>
      </w:r>
    </w:p>
    <w:p w14:paraId="0000009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19. Lapse tervislik seisund</w:t>
      </w:r>
    </w:p>
    <w:p w14:paraId="0000009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Lapsevanem informeerib lasteaia direktorit kirjalikult lapse terviseseisundist tulenevatest</w:t>
      </w:r>
    </w:p>
    <w:p w14:paraId="0000009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eritingimustest, mille alusel personal võimaluse korral kohandab päevakava, kasvukeskkonda ning õppe- ja kasvatustegevuse korraldust.</w:t>
      </w:r>
    </w:p>
    <w:p w14:paraId="0000009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Lasteaia töötajad kujundavad erivajadustega lastele koostöös lasteaia pidajaga laste</w:t>
      </w:r>
    </w:p>
    <w:p w14:paraId="0000009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arengut soodustava ja võimalustele vastava keskkonna.</w:t>
      </w:r>
    </w:p>
    <w:p w14:paraId="0000009B" w14:textId="77777777" w:rsidR="00AC65F2" w:rsidRDefault="000D768C">
      <w:pPr>
        <w:spacing w:after="100" w:line="240" w:lineRule="auto"/>
        <w:rPr>
          <w:rFonts w:ascii="Times New Roman" w:eastAsia="Times New Roman" w:hAnsi="Times New Roman" w:cs="Times New Roman"/>
          <w:color w:val="000000"/>
          <w:sz w:val="24"/>
          <w:szCs w:val="24"/>
        </w:rPr>
      </w:pPr>
      <w:r>
        <w:rPr>
          <w:rFonts w:ascii="Times" w:eastAsia="Times" w:hAnsi="Times" w:cs="Times"/>
          <w:b/>
          <w:color w:val="000000"/>
          <w:sz w:val="24"/>
          <w:szCs w:val="24"/>
        </w:rPr>
        <w:t xml:space="preserve"> </w:t>
      </w:r>
      <w:r>
        <w:rPr>
          <w:rFonts w:ascii="Times" w:eastAsia="Times" w:hAnsi="Times" w:cs="Times"/>
          <w:color w:val="000000"/>
          <w:sz w:val="24"/>
          <w:szCs w:val="24"/>
        </w:rPr>
        <w:t>(3) Lapsevanem ei tohi tuua haigustunnustega last (palavik, nohu,  köha, silmapõletik, kõhulahtisus jms) lasteaeda.</w:t>
      </w:r>
    </w:p>
    <w:p w14:paraId="0000009C" w14:textId="77777777" w:rsidR="00AC65F2" w:rsidRDefault="000D768C">
      <w:pPr>
        <w:spacing w:after="100" w:line="240" w:lineRule="auto"/>
        <w:jc w:val="both"/>
        <w:rPr>
          <w:rFonts w:ascii="Times New Roman" w:eastAsia="Times New Roman" w:hAnsi="Times New Roman" w:cs="Times New Roman"/>
          <w:sz w:val="24"/>
          <w:szCs w:val="24"/>
        </w:rPr>
      </w:pPr>
      <w:r>
        <w:rPr>
          <w:rFonts w:ascii="Times" w:eastAsia="Times" w:hAnsi="Times" w:cs="Times"/>
          <w:color w:val="000000"/>
          <w:sz w:val="24"/>
          <w:szCs w:val="24"/>
        </w:rPr>
        <w:t>(4) Kui laps on lasteaiast koju saadetud ilmsete haigustunnustega, siis peab ta olema kodus jälgimisel kuni haigustunnuseid rohkem ei esine.</w:t>
      </w:r>
    </w:p>
    <w:p w14:paraId="0000009D" w14:textId="77777777" w:rsidR="00AC65F2" w:rsidRDefault="000D768C">
      <w:pPr>
        <w:spacing w:after="100" w:line="240" w:lineRule="auto"/>
        <w:jc w:val="both"/>
        <w:rPr>
          <w:rFonts w:ascii="Times New Roman" w:eastAsia="Times New Roman" w:hAnsi="Times New Roman" w:cs="Times New Roman"/>
          <w:sz w:val="24"/>
          <w:szCs w:val="24"/>
        </w:rPr>
      </w:pPr>
      <w:r>
        <w:rPr>
          <w:rFonts w:ascii="Times" w:eastAsia="Times" w:hAnsi="Times" w:cs="Times"/>
          <w:color w:val="000000"/>
          <w:sz w:val="24"/>
          <w:szCs w:val="24"/>
        </w:rPr>
        <w:t xml:space="preserve">(5) Päeva jooksul haigestunud lapsest teavitatakse vanemat telefoni teel. Haigestunud laps tuleb lapsevanemal viia </w:t>
      </w:r>
      <w:r>
        <w:rPr>
          <w:rFonts w:ascii="Times" w:eastAsia="Times" w:hAnsi="Times" w:cs="Times"/>
          <w:sz w:val="24"/>
          <w:szCs w:val="24"/>
        </w:rPr>
        <w:t xml:space="preserve">esimesel võimalusel </w:t>
      </w:r>
      <w:r>
        <w:rPr>
          <w:rFonts w:ascii="Times" w:eastAsia="Times" w:hAnsi="Times" w:cs="Times"/>
          <w:color w:val="000000"/>
          <w:sz w:val="24"/>
          <w:szCs w:val="24"/>
        </w:rPr>
        <w:t>koju.</w:t>
      </w:r>
    </w:p>
    <w:p w14:paraId="0000009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w:t>
      </w:r>
      <w:r>
        <w:rPr>
          <w:rFonts w:ascii="Times" w:eastAsia="Times" w:hAnsi="Times" w:cs="Times"/>
          <w:b/>
          <w:color w:val="000000"/>
          <w:sz w:val="24"/>
          <w:szCs w:val="24"/>
        </w:rPr>
        <w:t>§ 20. Lapse haigestumine</w:t>
      </w:r>
    </w:p>
    <w:p w14:paraId="0000009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(1) Lapse </w:t>
      </w:r>
      <w:r>
        <w:rPr>
          <w:rFonts w:ascii="Times" w:eastAsia="Times" w:hAnsi="Times" w:cs="Times"/>
          <w:sz w:val="24"/>
          <w:szCs w:val="24"/>
        </w:rPr>
        <w:t>terviserikke</w:t>
      </w:r>
      <w:r>
        <w:rPr>
          <w:rFonts w:ascii="Times" w:eastAsia="Times" w:hAnsi="Times" w:cs="Times"/>
          <w:color w:val="FF0000"/>
          <w:sz w:val="24"/>
          <w:szCs w:val="24"/>
        </w:rPr>
        <w:t xml:space="preserve"> </w:t>
      </w:r>
      <w:r>
        <w:rPr>
          <w:rFonts w:ascii="Times" w:eastAsia="Times" w:hAnsi="Times" w:cs="Times"/>
          <w:color w:val="000000"/>
          <w:sz w:val="24"/>
          <w:szCs w:val="24"/>
        </w:rPr>
        <w:t>või  õnnetusjuhtumi korral lasteaias antakse talle esmaabi, teatatakse vanemale ja vajadusel</w:t>
      </w:r>
      <w:r>
        <w:rPr>
          <w:rFonts w:ascii="Times" w:eastAsia="Times" w:hAnsi="Times" w:cs="Times"/>
          <w:b/>
          <w:color w:val="000000"/>
          <w:sz w:val="24"/>
          <w:szCs w:val="24"/>
        </w:rPr>
        <w:t xml:space="preserve"> </w:t>
      </w:r>
      <w:r>
        <w:rPr>
          <w:rFonts w:ascii="Times" w:eastAsia="Times" w:hAnsi="Times" w:cs="Times"/>
          <w:color w:val="000000"/>
          <w:sz w:val="24"/>
          <w:szCs w:val="24"/>
        </w:rPr>
        <w:t>kutsutakse kiirabi tel nr 112. Õnnetusjuhtumi korral koostatakse vigastuste raport.</w:t>
      </w:r>
    </w:p>
    <w:p w14:paraId="000000A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(2) Lapse haigestumisel nakkushaigusesse tuleb lapsevanemal </w:t>
      </w:r>
      <w:r>
        <w:rPr>
          <w:rFonts w:ascii="Times" w:eastAsia="Times" w:hAnsi="Times" w:cs="Times"/>
          <w:sz w:val="24"/>
          <w:szCs w:val="24"/>
        </w:rPr>
        <w:t xml:space="preserve">esimesel võimalusel </w:t>
      </w:r>
      <w:r>
        <w:rPr>
          <w:rFonts w:ascii="Times" w:eastAsia="Times" w:hAnsi="Times" w:cs="Times"/>
          <w:color w:val="000000"/>
          <w:sz w:val="24"/>
          <w:szCs w:val="24"/>
        </w:rPr>
        <w:t>teavitada sellest lasteaeda.</w:t>
      </w:r>
    </w:p>
    <w:p w14:paraId="000000A1" w14:textId="77777777" w:rsidR="00AC65F2" w:rsidRDefault="000D7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2" w14:textId="77777777" w:rsidR="00AC65F2" w:rsidRDefault="00AC65F2">
      <w:pPr>
        <w:spacing w:after="100" w:line="240" w:lineRule="auto"/>
        <w:jc w:val="center"/>
        <w:rPr>
          <w:rFonts w:ascii="Times" w:eastAsia="Times" w:hAnsi="Times" w:cs="Times"/>
          <w:b/>
          <w:sz w:val="24"/>
          <w:szCs w:val="24"/>
        </w:rPr>
      </w:pPr>
    </w:p>
    <w:p w14:paraId="000000A3" w14:textId="77777777" w:rsidR="00AC65F2" w:rsidRDefault="00AC65F2">
      <w:pPr>
        <w:spacing w:after="100" w:line="240" w:lineRule="auto"/>
        <w:jc w:val="center"/>
        <w:rPr>
          <w:rFonts w:ascii="Times" w:eastAsia="Times" w:hAnsi="Times" w:cs="Times"/>
          <w:b/>
          <w:sz w:val="24"/>
          <w:szCs w:val="24"/>
        </w:rPr>
      </w:pPr>
    </w:p>
    <w:p w14:paraId="000000A4"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7. peatükk </w:t>
      </w:r>
    </w:p>
    <w:p w14:paraId="000000A5"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MÄNGUASJAD JA LASTE SÜNNIPÄEVAD</w:t>
      </w:r>
    </w:p>
    <w:p w14:paraId="000000A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21. Mänguasjad</w:t>
      </w:r>
    </w:p>
    <w:p w14:paraId="000000A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Lasteaeda võib kodust kaasa tuua puhtaid mänguasju või raamatuid rühma õpetaja</w:t>
      </w:r>
    </w:p>
    <w:p w14:paraId="000000A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teadmisel ja kokkuleppel.</w:t>
      </w:r>
    </w:p>
    <w:p w14:paraId="000000A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Soovitav on mitte kaasa tuua kalleid, kergesti purunevaid, ohtlikke ja väga väikesi</w:t>
      </w:r>
    </w:p>
    <w:p w14:paraId="000000A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lastRenderedPageBreak/>
        <w:t>mänguasju.</w:t>
      </w:r>
    </w:p>
    <w:p w14:paraId="000000AB"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(3) Keelatud on kaasa tuua militaarseid mänguasju, raha, nutiseadmeid ja tugevat heli tekitavaid mänguvahendeid.</w:t>
      </w:r>
    </w:p>
    <w:p w14:paraId="000000A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(4) Lasteaed ei vastuta kodust kaasa võetud mänguasjade ja laste </w:t>
      </w:r>
      <w:proofErr w:type="spellStart"/>
      <w:r>
        <w:rPr>
          <w:rFonts w:ascii="Times" w:eastAsia="Times" w:hAnsi="Times" w:cs="Times"/>
          <w:color w:val="000000"/>
          <w:sz w:val="24"/>
          <w:szCs w:val="24"/>
        </w:rPr>
        <w:t>väärismetallist</w:t>
      </w:r>
      <w:proofErr w:type="spellEnd"/>
      <w:r>
        <w:rPr>
          <w:rFonts w:ascii="Times" w:eastAsia="Times" w:hAnsi="Times" w:cs="Times"/>
          <w:color w:val="000000"/>
          <w:sz w:val="24"/>
          <w:szCs w:val="24"/>
        </w:rPr>
        <w:t xml:space="preserve"> ehete</w:t>
      </w:r>
    </w:p>
    <w:p w14:paraId="000000A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(kõrvarõngad, ketid jms) kadumise või purunemise eest.</w:t>
      </w:r>
    </w:p>
    <w:p w14:paraId="000000A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(5) Keelatud on kanda rippuvaid kõrvarõngaid.</w:t>
      </w:r>
    </w:p>
    <w:p w14:paraId="000000AF" w14:textId="77777777" w:rsidR="00AC65F2" w:rsidRDefault="000D768C">
      <w:pPr>
        <w:spacing w:after="100" w:line="240" w:lineRule="auto"/>
        <w:rPr>
          <w:rFonts w:ascii="Times" w:eastAsia="Times" w:hAnsi="Times" w:cs="Times"/>
          <w:color w:val="000000"/>
          <w:sz w:val="24"/>
          <w:szCs w:val="24"/>
        </w:rPr>
      </w:pPr>
      <w:r>
        <w:rPr>
          <w:rFonts w:ascii="Times" w:eastAsia="Times" w:hAnsi="Times" w:cs="Times"/>
          <w:color w:val="000000"/>
          <w:sz w:val="24"/>
          <w:szCs w:val="24"/>
        </w:rPr>
        <w:t>(6) Lapsel on kohustuslik kanda jalgrattakiivrit, kui ta sõidab  jalgrattaga või tõukerattaga (SM määrus nr 61 § 9 lg 9, 24.09.2010).</w:t>
      </w:r>
    </w:p>
    <w:p w14:paraId="000000B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(7) Lapsele kaasa antud kelk või suusad peavad olema tähistatud lapse nimega. Lasteaia õuealale jäetud kodust toodud rataste ja kelkude eest lasteaed ei vastuta.</w:t>
      </w:r>
    </w:p>
    <w:p w14:paraId="000000B1" w14:textId="77777777" w:rsidR="00AC65F2" w:rsidRDefault="00AC65F2">
      <w:pPr>
        <w:spacing w:after="100" w:line="240" w:lineRule="auto"/>
        <w:rPr>
          <w:rFonts w:ascii="Times" w:eastAsia="Times" w:hAnsi="Times" w:cs="Times"/>
          <w:b/>
          <w:color w:val="000000"/>
          <w:sz w:val="24"/>
          <w:szCs w:val="24"/>
        </w:rPr>
      </w:pPr>
    </w:p>
    <w:p w14:paraId="000000B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22. Laste sünnipäevade tähistamine</w:t>
      </w:r>
    </w:p>
    <w:p w14:paraId="000000B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Lasteaias tähistatakse laste sünnipäevi vastavalt rühma traditsioonidele ja kokkuleppele rühma lastevanematega.</w:t>
      </w:r>
    </w:p>
    <w:p w14:paraId="000000B4"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8. peatükk </w:t>
      </w:r>
    </w:p>
    <w:p w14:paraId="000000B5"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KOOSTÖÖ</w:t>
      </w:r>
    </w:p>
    <w:p w14:paraId="000000B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23. Lapse väärkohtlemine</w:t>
      </w:r>
    </w:p>
    <w:p w14:paraId="000000B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(1) Personal on kohustatud andma teavet valla- või linnavalitsuse ametnikule, kelle pädevusse </w:t>
      </w:r>
    </w:p>
    <w:p w14:paraId="000000B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kuuluvad sotsiaaltöö või lastekaitseküsimused, kui on tekkinud kahtlus, et lapse</w:t>
      </w:r>
      <w:r>
        <w:rPr>
          <w:rFonts w:ascii="Times" w:eastAsia="Times" w:hAnsi="Times" w:cs="Times"/>
          <w:color w:val="000000"/>
          <w:sz w:val="20"/>
          <w:szCs w:val="20"/>
        </w:rPr>
        <w:t xml:space="preserve"> </w:t>
      </w:r>
      <w:r>
        <w:rPr>
          <w:rFonts w:ascii="Times" w:eastAsia="Times" w:hAnsi="Times" w:cs="Times"/>
          <w:color w:val="000000"/>
          <w:sz w:val="24"/>
          <w:szCs w:val="24"/>
        </w:rPr>
        <w:t>kodune kasvukeskkond on ebarahuldav või kui laps on kehalise, emotsionaalse või seksuaalse väärkohtlemise ohver.</w:t>
      </w:r>
    </w:p>
    <w:p w14:paraId="000000B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24. Koostöö lastevanematega</w:t>
      </w:r>
    </w:p>
    <w:p w14:paraId="000000BA"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Lasteasutus toetab lapse perekonda, soodustab lapse kasvamist ja arenemist ning arvestab  tema individuaalsusega.</w:t>
      </w:r>
    </w:p>
    <w:p w14:paraId="000000BB"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Pidev ja asjalik koostöö lastevanemate ja lasteaia vahel ning aktiivne osalemine</w:t>
      </w:r>
    </w:p>
    <w:p w14:paraId="000000B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lasteaiaelus on aluseks lapse kohanemisele ja turvatunde tagamisele lasteaias.</w:t>
      </w:r>
    </w:p>
    <w:p w14:paraId="000000B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(3) Info lasteaias toimuvate ettevõtmiste ja ürituste kohta, iganädalane õppe- ja</w:t>
      </w:r>
    </w:p>
    <w:p w14:paraId="000000B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kasvatustegevuse plaan, menüü ja muud olulised teated on lastevanematele välja pandud iga rühma infostendil ning kättesaadavad </w:t>
      </w:r>
      <w:proofErr w:type="spellStart"/>
      <w:r>
        <w:rPr>
          <w:rFonts w:ascii="Times" w:eastAsia="Times" w:hAnsi="Times" w:cs="Times"/>
          <w:color w:val="000000"/>
          <w:sz w:val="24"/>
          <w:szCs w:val="24"/>
        </w:rPr>
        <w:t>ELIISi</w:t>
      </w:r>
      <w:proofErr w:type="spellEnd"/>
      <w:r>
        <w:rPr>
          <w:rFonts w:ascii="Times" w:eastAsia="Times" w:hAnsi="Times" w:cs="Times"/>
          <w:color w:val="000000"/>
          <w:sz w:val="24"/>
          <w:szCs w:val="24"/>
        </w:rPr>
        <w:t xml:space="preserve"> kaudu.</w:t>
      </w:r>
    </w:p>
    <w:p w14:paraId="000000B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(4) Kaks kuni kolm korda aastas toimuvad iga rühma lastevanemate nõupidamised.</w:t>
      </w:r>
    </w:p>
    <w:p w14:paraId="000000C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(5) Vähemalt  kord aastas  ja soovituslikult õppeaasta alguses, toimub lastevanemate üldkoosolek.</w:t>
      </w:r>
    </w:p>
    <w:p w14:paraId="000000C1"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(6) Üks kord aastas (märts – mai) toimuvad arenguvestlused. Arenguvestlusi viivad läbi rühma õpetajad, kaasates vajadusel tugispetsialiste. </w:t>
      </w:r>
    </w:p>
    <w:p w14:paraId="000000C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 Lapsevanem  osaleb lapse arenguvestlusel, rühma koosolekul ja </w:t>
      </w:r>
      <w:proofErr w:type="spellStart"/>
      <w:r>
        <w:rPr>
          <w:rFonts w:ascii="Times" w:eastAsia="Times" w:hAnsi="Times" w:cs="Times"/>
          <w:color w:val="000000"/>
          <w:sz w:val="24"/>
          <w:szCs w:val="24"/>
        </w:rPr>
        <w:t>ühissündmustel</w:t>
      </w:r>
      <w:proofErr w:type="spellEnd"/>
      <w:r>
        <w:rPr>
          <w:rFonts w:ascii="Times" w:eastAsia="Times" w:hAnsi="Times" w:cs="Times"/>
          <w:color w:val="000000"/>
          <w:sz w:val="24"/>
          <w:szCs w:val="24"/>
        </w:rPr>
        <w:t>.</w:t>
      </w:r>
    </w:p>
    <w:p w14:paraId="000000C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(7) Info, abi, nõuande jne saamiseks või ettepanekute tegemiseks tuleb pöörduda rühma</w:t>
      </w:r>
    </w:p>
    <w:p w14:paraId="000000C4"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õpetaja, lasteaia direktori, logopeedi või  hoolekogu liikmete poole.</w:t>
      </w:r>
    </w:p>
    <w:p w14:paraId="000000C5"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(9) Lasteaia õppekava on koostatud eeldusel, et selle läbides on laps valmis kooli minema. Koolivalmiduse saavutamiseks on vajalik lasteaia ja kodu vaheline järjepidev koostöö.</w:t>
      </w:r>
    </w:p>
    <w:p w14:paraId="000000C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lastRenderedPageBreak/>
        <w:t>(10) Lapsevanemal on võimalus tutvuda rühmas toimuvate tegevustega kohapeal, kui ta on eelnevalt õpetajaga kokku leppinud.</w:t>
      </w:r>
    </w:p>
    <w:p w14:paraId="000000C7" w14:textId="77777777" w:rsidR="00AC65F2" w:rsidRDefault="00AC65F2">
      <w:pPr>
        <w:spacing w:after="100" w:line="240" w:lineRule="auto"/>
        <w:ind w:left="3600" w:firstLine="720"/>
        <w:rPr>
          <w:rFonts w:ascii="Times" w:eastAsia="Times" w:hAnsi="Times" w:cs="Times"/>
          <w:b/>
          <w:color w:val="000000"/>
          <w:sz w:val="24"/>
          <w:szCs w:val="24"/>
        </w:rPr>
      </w:pPr>
    </w:p>
    <w:p w14:paraId="000000C8" w14:textId="77777777" w:rsidR="00AC65F2" w:rsidRDefault="00AC65F2">
      <w:pPr>
        <w:spacing w:after="100" w:line="240" w:lineRule="auto"/>
        <w:ind w:left="3600" w:firstLine="720"/>
        <w:rPr>
          <w:rFonts w:ascii="Times" w:eastAsia="Times" w:hAnsi="Times" w:cs="Times"/>
          <w:b/>
          <w:color w:val="000000"/>
          <w:sz w:val="24"/>
          <w:szCs w:val="24"/>
        </w:rPr>
      </w:pPr>
    </w:p>
    <w:p w14:paraId="000000C9" w14:textId="77777777" w:rsidR="00AC65F2" w:rsidRDefault="00AC65F2">
      <w:pPr>
        <w:spacing w:after="100" w:line="240" w:lineRule="auto"/>
        <w:ind w:left="3600" w:firstLine="720"/>
        <w:rPr>
          <w:rFonts w:ascii="Times" w:eastAsia="Times" w:hAnsi="Times" w:cs="Times"/>
          <w:b/>
          <w:color w:val="000000"/>
          <w:sz w:val="24"/>
          <w:szCs w:val="24"/>
        </w:rPr>
      </w:pPr>
    </w:p>
    <w:p w14:paraId="000000CA" w14:textId="77777777" w:rsidR="00AC65F2" w:rsidRDefault="000D768C">
      <w:pPr>
        <w:spacing w:after="100" w:line="240" w:lineRule="auto"/>
        <w:ind w:left="3600" w:firstLine="720"/>
        <w:rPr>
          <w:rFonts w:ascii="Times New Roman" w:eastAsia="Times New Roman" w:hAnsi="Times New Roman" w:cs="Times New Roman"/>
          <w:sz w:val="24"/>
          <w:szCs w:val="24"/>
        </w:rPr>
      </w:pPr>
      <w:r>
        <w:rPr>
          <w:rFonts w:ascii="Times" w:eastAsia="Times" w:hAnsi="Times" w:cs="Times"/>
          <w:b/>
          <w:color w:val="000000"/>
          <w:sz w:val="24"/>
          <w:szCs w:val="24"/>
        </w:rPr>
        <w:t>9. peatükk</w:t>
      </w:r>
    </w:p>
    <w:p w14:paraId="000000CB"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 TURVALISUSE TAGAMINE</w:t>
      </w:r>
    </w:p>
    <w:p w14:paraId="000000C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25. Turvaline keskkond</w:t>
      </w:r>
    </w:p>
    <w:p w14:paraId="000000C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Lasteaia töötajad loovad lasteaias füüsiliselt ja vaimselt ohutu ja turvalise</w:t>
      </w:r>
      <w:r>
        <w:rPr>
          <w:rFonts w:ascii="Times New Roman" w:eastAsia="Times New Roman" w:hAnsi="Times New Roman" w:cs="Times New Roman"/>
          <w:sz w:val="24"/>
          <w:szCs w:val="24"/>
        </w:rPr>
        <w:t xml:space="preserve"> </w:t>
      </w:r>
      <w:r>
        <w:rPr>
          <w:rFonts w:ascii="Times" w:eastAsia="Times" w:hAnsi="Times" w:cs="Times"/>
          <w:color w:val="000000"/>
          <w:sz w:val="24"/>
          <w:szCs w:val="24"/>
        </w:rPr>
        <w:t>keskkonna, mis pakub lastele erinevaid mängu-, õpi- ja loovtegevuse ning kehalise aktiivsuse edendamise võimalusi.</w:t>
      </w:r>
    </w:p>
    <w:p w14:paraId="000000C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Lasteaias kasutusel olevad mängu- ja õppevahendid vastavad laste eale ja kasvule</w:t>
      </w:r>
    </w:p>
    <w:p w14:paraId="000000C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ning tagavad ohutu kasutamise.</w:t>
      </w:r>
    </w:p>
    <w:p w14:paraId="000000D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(3) Lasteaias kasutusel olev mööbel vastab laste eale ja kasvule ning on paigutatud nii, et on välditud vigastuste tekkimine ning lastel on võimalikult palju ruumi mängimiseks.</w:t>
      </w:r>
    </w:p>
    <w:p w14:paraId="000000D1"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(4) Laste väljapääs lasteaia ruumidest ja territooriumilt lasteaia töötaja teadmata ning võõraste isikute omavoliline sissepääs lasteaia ruumidesse on keelatud.</w:t>
      </w:r>
    </w:p>
    <w:p w14:paraId="000000D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(5) Lasteaia hoones on elektrooniline valve.</w:t>
      </w:r>
    </w:p>
    <w:p w14:paraId="000000D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(6) Kõik territooriumile sisenevad või sealt väljuvad isikud sulgevad enda järel väravad.</w:t>
      </w:r>
    </w:p>
    <w:p w14:paraId="000000D4"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(7) Lasteaia </w:t>
      </w:r>
      <w:proofErr w:type="spellStart"/>
      <w:r>
        <w:rPr>
          <w:rFonts w:ascii="Times" w:eastAsia="Times" w:hAnsi="Times" w:cs="Times"/>
          <w:color w:val="000000"/>
          <w:sz w:val="24"/>
          <w:szCs w:val="24"/>
        </w:rPr>
        <w:t>õueala</w:t>
      </w:r>
      <w:proofErr w:type="spellEnd"/>
      <w:r>
        <w:rPr>
          <w:rFonts w:ascii="Times" w:eastAsia="Times" w:hAnsi="Times" w:cs="Times"/>
          <w:color w:val="000000"/>
          <w:sz w:val="24"/>
          <w:szCs w:val="24"/>
        </w:rPr>
        <w:t xml:space="preserve"> on mootorsõidukitele suletud v.a lasteaeda teenindavad</w:t>
      </w:r>
    </w:p>
    <w:p w14:paraId="000000D5"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transpordivahendid, kellel on vastav luba.</w:t>
      </w:r>
    </w:p>
    <w:p w14:paraId="000000D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(8) Lasteaia hoones ja territooriumil on keelatud suitsetamine, e-sigareti kasutamine ja</w:t>
      </w:r>
    </w:p>
    <w:p w14:paraId="000000D7"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alkohoolsete jookide tarbimine.</w:t>
      </w:r>
    </w:p>
    <w:p w14:paraId="000000D8"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(9) Lasteaia territooriumil on keelatud </w:t>
      </w:r>
      <w:r w:rsidRPr="00560F93">
        <w:rPr>
          <w:rFonts w:ascii="Times" w:eastAsia="Times" w:hAnsi="Times" w:cs="Times"/>
          <w:sz w:val="24"/>
          <w:szCs w:val="24"/>
        </w:rPr>
        <w:t>viibimine</w:t>
      </w:r>
      <w:r>
        <w:rPr>
          <w:rFonts w:ascii="Times" w:eastAsia="Times" w:hAnsi="Times" w:cs="Times"/>
          <w:color w:val="000000"/>
          <w:sz w:val="24"/>
          <w:szCs w:val="24"/>
        </w:rPr>
        <w:t xml:space="preserve"> lemmikloomadega.</w:t>
      </w:r>
    </w:p>
    <w:p w14:paraId="000000D9"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(10) Tuleohutuse tagamiseks on lasteaia hoonesse paigaldatud automaatne tulekahjusignalisatsioonisüsteem.</w:t>
      </w:r>
    </w:p>
    <w:p w14:paraId="000000DA" w14:textId="77777777" w:rsidR="00AC65F2" w:rsidRDefault="000D768C">
      <w:pPr>
        <w:spacing w:after="100" w:line="240" w:lineRule="auto"/>
        <w:rPr>
          <w:rFonts w:ascii="Times" w:eastAsia="Times" w:hAnsi="Times" w:cs="Times"/>
          <w:sz w:val="24"/>
          <w:szCs w:val="24"/>
        </w:rPr>
      </w:pPr>
      <w:r>
        <w:rPr>
          <w:rFonts w:ascii="Times" w:eastAsia="Times" w:hAnsi="Times" w:cs="Times"/>
          <w:color w:val="000000"/>
          <w:sz w:val="24"/>
          <w:szCs w:val="24"/>
        </w:rPr>
        <w:t>(11) Õppekäigul transpordiga koostab rühma õpetaja nimekirja õppekäigul osalevatest lastest, mis sisaldab laste</w:t>
      </w:r>
      <w:r>
        <w:rPr>
          <w:rFonts w:ascii="Times" w:eastAsia="Times" w:hAnsi="Times" w:cs="Times"/>
          <w:sz w:val="24"/>
          <w:szCs w:val="24"/>
        </w:rPr>
        <w:t>,</w:t>
      </w:r>
      <w:r>
        <w:rPr>
          <w:rFonts w:ascii="Times" w:eastAsia="Times" w:hAnsi="Times" w:cs="Times"/>
          <w:color w:val="000000"/>
          <w:sz w:val="24"/>
          <w:szCs w:val="24"/>
        </w:rPr>
        <w:t xml:space="preserve"> </w:t>
      </w:r>
      <w:r>
        <w:rPr>
          <w:rFonts w:ascii="Times" w:eastAsia="Times" w:hAnsi="Times" w:cs="Times"/>
          <w:sz w:val="24"/>
          <w:szCs w:val="24"/>
        </w:rPr>
        <w:t>õpetaja nime.</w:t>
      </w:r>
    </w:p>
    <w:p w14:paraId="17CCE535" w14:textId="4F09696B" w:rsidR="00560F93" w:rsidRDefault="00560F93">
      <w:pPr>
        <w:spacing w:after="100" w:line="240" w:lineRule="auto"/>
        <w:rPr>
          <w:rFonts w:ascii="Times" w:eastAsia="Times" w:hAnsi="Times" w:cs="Times"/>
          <w:sz w:val="24"/>
          <w:szCs w:val="24"/>
        </w:rPr>
      </w:pPr>
      <w:r>
        <w:rPr>
          <w:rFonts w:ascii="Times" w:eastAsia="Times" w:hAnsi="Times" w:cs="Times"/>
          <w:sz w:val="24"/>
          <w:szCs w:val="24"/>
        </w:rPr>
        <w:t>(12) Laste ja lasteasutuse töötajate vaimset ja füüsilist turvalisust ohustavate olukordade lahendamine ja meetmete rakendamine toimub lasteaia meeskonna poolt vastavalt hädaolukorrast tingitud vajadustele.</w:t>
      </w:r>
    </w:p>
    <w:p w14:paraId="000000DB" w14:textId="0128DDAD" w:rsidR="00AC65F2" w:rsidRDefault="000D768C" w:rsidP="00560F93">
      <w:pPr>
        <w:tabs>
          <w:tab w:val="left" w:pos="2385"/>
        </w:tabs>
        <w:spacing w:after="100" w:line="240" w:lineRule="auto"/>
        <w:rPr>
          <w:rFonts w:ascii="Times New Roman" w:eastAsia="Times New Roman" w:hAnsi="Times New Roman" w:cs="Times New Roman"/>
          <w:sz w:val="24"/>
          <w:szCs w:val="24"/>
        </w:rPr>
      </w:pPr>
      <w:r>
        <w:rPr>
          <w:rFonts w:ascii="Times" w:eastAsia="Times" w:hAnsi="Times" w:cs="Times"/>
          <w:b/>
          <w:color w:val="000000"/>
          <w:sz w:val="24"/>
          <w:szCs w:val="24"/>
        </w:rPr>
        <w:t>§ 26. Töökorraldus</w:t>
      </w:r>
      <w:r w:rsidR="00560F93">
        <w:rPr>
          <w:rFonts w:ascii="Times" w:eastAsia="Times" w:hAnsi="Times" w:cs="Times"/>
          <w:b/>
          <w:color w:val="000000"/>
          <w:sz w:val="24"/>
          <w:szCs w:val="24"/>
        </w:rPr>
        <w:tab/>
      </w:r>
    </w:p>
    <w:p w14:paraId="000000DC"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(1) Lasteaia töökorraldusega on tagatud, et kogu rühma tööaja jooksul on õpetaja või</w:t>
      </w:r>
      <w:r>
        <w:rPr>
          <w:rFonts w:ascii="Times New Roman" w:eastAsia="Times New Roman" w:hAnsi="Times New Roman" w:cs="Times New Roman"/>
          <w:sz w:val="24"/>
          <w:szCs w:val="24"/>
        </w:rPr>
        <w:t xml:space="preserve"> </w:t>
      </w:r>
      <w:r>
        <w:rPr>
          <w:rFonts w:ascii="Times" w:eastAsia="Times" w:hAnsi="Times" w:cs="Times"/>
          <w:color w:val="000000"/>
          <w:sz w:val="24"/>
          <w:szCs w:val="24"/>
        </w:rPr>
        <w:t>õpetajat abistav töötaja sõimerühmas kuni seitsme lapse, liitrühmas kuni üheksa lapse, aiarühmas kuni kümne lapse kohta. KELS § 7 lõikes 1 nimetatud juhul on õpetaja või õpetajat abistav töötaja sõimerühmas kuni kaheksa lapse, liitrühmas kuni kümne lapse ja aiarühmas kuni kaheteist lapse kohta.</w:t>
      </w:r>
    </w:p>
    <w:p w14:paraId="000000DD"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(2) Laste puhke- või magamise ajal on laste juures vähemalt üks töötaja.</w:t>
      </w:r>
    </w:p>
    <w:p w14:paraId="000000DE"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(3) Laste </w:t>
      </w:r>
      <w:proofErr w:type="spellStart"/>
      <w:r>
        <w:rPr>
          <w:rFonts w:ascii="Times" w:eastAsia="Times" w:hAnsi="Times" w:cs="Times"/>
          <w:color w:val="000000"/>
          <w:sz w:val="24"/>
          <w:szCs w:val="24"/>
        </w:rPr>
        <w:t>õuesoleku</w:t>
      </w:r>
      <w:proofErr w:type="spellEnd"/>
      <w:r>
        <w:rPr>
          <w:rFonts w:ascii="Times" w:eastAsia="Times" w:hAnsi="Times" w:cs="Times"/>
          <w:color w:val="000000"/>
          <w:sz w:val="24"/>
          <w:szCs w:val="24"/>
        </w:rPr>
        <w:t xml:space="preserve"> ajal on tagatud täiskasvanute ja laste suhe vastavalt seadusandlusele.</w:t>
      </w:r>
    </w:p>
    <w:p w14:paraId="000000DF"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(4) Lasteaias viibivad lapsed õues 1-2 korda päevas. Õues viibimise aeg sõltub välisõhu</w:t>
      </w:r>
    </w:p>
    <w:p w14:paraId="000000E0"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lastRenderedPageBreak/>
        <w:t>temperatuurist ja tuule kiirusest (tuule-külma indeks).</w:t>
      </w:r>
    </w:p>
    <w:p w14:paraId="000000E1"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(5) Õppekäikudel väljaspool lasteaia territooriumi kannavad lapsed ja lasteaia töötajad</w:t>
      </w:r>
    </w:p>
    <w:p w14:paraId="000000E2"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helkurveste.</w:t>
      </w:r>
    </w:p>
    <w:p w14:paraId="000000E3"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 xml:space="preserve">(6) Õppekäikudel peab </w:t>
      </w:r>
      <w:proofErr w:type="spellStart"/>
      <w:r>
        <w:rPr>
          <w:rFonts w:ascii="Times" w:eastAsia="Times" w:hAnsi="Times" w:cs="Times"/>
          <w:color w:val="000000"/>
          <w:sz w:val="24"/>
          <w:szCs w:val="24"/>
        </w:rPr>
        <w:t>lasterühma</w:t>
      </w:r>
      <w:proofErr w:type="spellEnd"/>
      <w:r>
        <w:rPr>
          <w:rFonts w:ascii="Times" w:eastAsia="Times" w:hAnsi="Times" w:cs="Times"/>
          <w:color w:val="000000"/>
          <w:sz w:val="24"/>
          <w:szCs w:val="24"/>
        </w:rPr>
        <w:t xml:space="preserve"> saatjaid olema üks täiskasvanu kaheteistkümne lapse kohta aiarühmas ja kaheksa lapse kohta sõimerühmas. Sõimerühmas on õppe- ja jalutuskäikudel </w:t>
      </w:r>
      <w:proofErr w:type="spellStart"/>
      <w:r>
        <w:rPr>
          <w:rFonts w:ascii="Times" w:eastAsia="Times" w:hAnsi="Times" w:cs="Times"/>
          <w:color w:val="000000"/>
          <w:sz w:val="24"/>
          <w:szCs w:val="24"/>
        </w:rPr>
        <w:t>väljaspoole</w:t>
      </w:r>
      <w:proofErr w:type="spellEnd"/>
      <w:r>
        <w:rPr>
          <w:rFonts w:ascii="Times" w:eastAsia="Times" w:hAnsi="Times" w:cs="Times"/>
          <w:color w:val="000000"/>
          <w:sz w:val="24"/>
          <w:szCs w:val="24"/>
        </w:rPr>
        <w:t xml:space="preserve"> lasteaia territooriumi soovitav kasutada abistavat nööri.</w:t>
      </w:r>
    </w:p>
    <w:p w14:paraId="000000E4"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(7) Lapsevanemad ja lasteaia töötajad on kohustatud viivitamatult teavitama rühma</w:t>
      </w:r>
    </w:p>
    <w:p w14:paraId="000000E5"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töötajat või lasteasutuse direktorit laste või lasteasutuse töötajate vaimset või füüsilist turvalisust ohustavatest olukordadest.</w:t>
      </w:r>
    </w:p>
    <w:p w14:paraId="000000E6" w14:textId="77777777" w:rsidR="00AC65F2" w:rsidRDefault="000D768C">
      <w:pPr>
        <w:spacing w:after="100" w:line="240" w:lineRule="auto"/>
        <w:rPr>
          <w:rFonts w:ascii="Times New Roman" w:eastAsia="Times New Roman" w:hAnsi="Times New Roman" w:cs="Times New Roman"/>
          <w:sz w:val="24"/>
          <w:szCs w:val="24"/>
        </w:rPr>
      </w:pPr>
      <w:r>
        <w:rPr>
          <w:rFonts w:ascii="Times" w:eastAsia="Times" w:hAnsi="Times" w:cs="Times"/>
          <w:color w:val="000000"/>
          <w:sz w:val="24"/>
          <w:szCs w:val="24"/>
        </w:rPr>
        <w:t>(8) Laste ja lasteasutuse töötajate vaimset või füüsilist turvalisust ohustavate olukordade</w:t>
      </w:r>
    </w:p>
    <w:p w14:paraId="000000E7" w14:textId="77777777" w:rsidR="00AC65F2" w:rsidRDefault="000D768C">
      <w:pPr>
        <w:spacing w:after="100" w:line="240" w:lineRule="auto"/>
        <w:rPr>
          <w:rFonts w:ascii="Times" w:eastAsia="Times" w:hAnsi="Times" w:cs="Times"/>
          <w:color w:val="000000"/>
          <w:sz w:val="24"/>
          <w:szCs w:val="24"/>
        </w:rPr>
      </w:pPr>
      <w:r>
        <w:rPr>
          <w:rFonts w:ascii="Times" w:eastAsia="Times" w:hAnsi="Times" w:cs="Times"/>
          <w:color w:val="000000"/>
          <w:sz w:val="24"/>
          <w:szCs w:val="24"/>
        </w:rPr>
        <w:t>lahendamine ja meetmete rakendamine toimub vastavalt kokkulepitud korrale, mis on kirjas töösisekorra reeglites, riskianalüüsis ja hädaolukorra plaanis.</w:t>
      </w:r>
    </w:p>
    <w:p w14:paraId="000000E8" w14:textId="77777777" w:rsidR="00AC65F2" w:rsidRDefault="00AC65F2">
      <w:pPr>
        <w:spacing w:after="0" w:line="240" w:lineRule="auto"/>
        <w:rPr>
          <w:rFonts w:ascii="Times New Roman" w:eastAsia="Times New Roman" w:hAnsi="Times New Roman" w:cs="Times New Roman"/>
          <w:sz w:val="24"/>
          <w:szCs w:val="24"/>
        </w:rPr>
      </w:pPr>
    </w:p>
    <w:p w14:paraId="000000E9" w14:textId="77777777" w:rsidR="00AC65F2" w:rsidRDefault="00AC65F2">
      <w:pPr>
        <w:spacing w:after="100" w:line="240" w:lineRule="auto"/>
        <w:jc w:val="center"/>
        <w:rPr>
          <w:rFonts w:ascii="Times" w:eastAsia="Times" w:hAnsi="Times" w:cs="Times"/>
          <w:b/>
          <w:color w:val="000000"/>
          <w:sz w:val="24"/>
          <w:szCs w:val="24"/>
        </w:rPr>
      </w:pPr>
    </w:p>
    <w:p w14:paraId="000000EA" w14:textId="77777777" w:rsidR="00AC65F2" w:rsidRDefault="00AC65F2">
      <w:pPr>
        <w:spacing w:after="100" w:line="240" w:lineRule="auto"/>
        <w:jc w:val="center"/>
        <w:rPr>
          <w:rFonts w:ascii="Times" w:eastAsia="Times" w:hAnsi="Times" w:cs="Times"/>
          <w:b/>
          <w:color w:val="000000"/>
          <w:sz w:val="24"/>
          <w:szCs w:val="24"/>
        </w:rPr>
      </w:pPr>
    </w:p>
    <w:p w14:paraId="000000EB" w14:textId="77777777" w:rsidR="00AC65F2" w:rsidRDefault="00AC65F2">
      <w:pPr>
        <w:spacing w:after="100" w:line="240" w:lineRule="auto"/>
        <w:jc w:val="center"/>
        <w:rPr>
          <w:rFonts w:ascii="Times" w:eastAsia="Times" w:hAnsi="Times" w:cs="Times"/>
          <w:b/>
          <w:color w:val="000000"/>
          <w:sz w:val="24"/>
          <w:szCs w:val="24"/>
        </w:rPr>
      </w:pPr>
    </w:p>
    <w:p w14:paraId="000000EC"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10. peatükk</w:t>
      </w:r>
    </w:p>
    <w:p w14:paraId="000000ED" w14:textId="77777777" w:rsidR="00AC65F2" w:rsidRDefault="000D768C">
      <w:pPr>
        <w:spacing w:after="100" w:line="240" w:lineRule="auto"/>
        <w:jc w:val="center"/>
        <w:rPr>
          <w:rFonts w:ascii="Times" w:eastAsia="Times" w:hAnsi="Times" w:cs="Times"/>
          <w:b/>
          <w:color w:val="000000"/>
          <w:sz w:val="24"/>
          <w:szCs w:val="24"/>
        </w:rPr>
      </w:pPr>
      <w:r>
        <w:rPr>
          <w:rFonts w:ascii="Times" w:eastAsia="Times" w:hAnsi="Times" w:cs="Times"/>
          <w:b/>
          <w:color w:val="000000"/>
          <w:sz w:val="24"/>
          <w:szCs w:val="24"/>
        </w:rPr>
        <w:t>§ 27. FILMIMINE JA PILDISTAMINE LASTEAIAS JA SELLE TERRITOORIUMIL NING ANDMEKAITSESEADUSE TÄITMINE</w:t>
      </w:r>
    </w:p>
    <w:p w14:paraId="000000EE" w14:textId="77777777" w:rsidR="00AC65F2" w:rsidRDefault="00AC65F2">
      <w:pPr>
        <w:spacing w:after="100" w:line="240" w:lineRule="auto"/>
        <w:jc w:val="center"/>
        <w:rPr>
          <w:rFonts w:ascii="Times New Roman" w:eastAsia="Times New Roman" w:hAnsi="Times New Roman" w:cs="Times New Roman"/>
          <w:sz w:val="24"/>
          <w:szCs w:val="24"/>
        </w:rPr>
      </w:pPr>
    </w:p>
    <w:p w14:paraId="000000EF" w14:textId="77777777" w:rsidR="00AC65F2" w:rsidRDefault="000D768C">
      <w:pPr>
        <w:numPr>
          <w:ilvl w:val="0"/>
          <w:numId w:val="3"/>
        </w:numPr>
        <w:pBdr>
          <w:top w:val="nil"/>
          <w:left w:val="nil"/>
          <w:bottom w:val="nil"/>
          <w:right w:val="nil"/>
          <w:between w:val="nil"/>
        </w:pBdr>
        <w:spacing w:after="0" w:line="276" w:lineRule="auto"/>
        <w:jc w:val="both"/>
        <w:rPr>
          <w:rFonts w:ascii="Times" w:eastAsia="Times" w:hAnsi="Times" w:cs="Times"/>
          <w:color w:val="000000"/>
          <w:sz w:val="24"/>
          <w:szCs w:val="24"/>
        </w:rPr>
      </w:pPr>
      <w:r>
        <w:rPr>
          <w:rFonts w:ascii="Times" w:eastAsia="Times" w:hAnsi="Times" w:cs="Times"/>
          <w:color w:val="000000"/>
          <w:sz w:val="24"/>
          <w:szCs w:val="24"/>
        </w:rPr>
        <w:t xml:space="preserve">Lapse esmakordsel lasteaeda tulekul võtavad õpetajad lapsevanemalt kirjaliku nõusoleku, et tema lapsest tehtud pilte võib kasutada lasteaia siseselt ja postitada </w:t>
      </w:r>
      <w:proofErr w:type="spellStart"/>
      <w:r>
        <w:rPr>
          <w:rFonts w:ascii="Times" w:eastAsia="Times" w:hAnsi="Times" w:cs="Times"/>
          <w:color w:val="000000"/>
          <w:sz w:val="24"/>
          <w:szCs w:val="24"/>
        </w:rPr>
        <w:t>ELIISi</w:t>
      </w:r>
      <w:proofErr w:type="spellEnd"/>
      <w:r>
        <w:rPr>
          <w:rFonts w:ascii="Times" w:eastAsia="Times" w:hAnsi="Times" w:cs="Times"/>
          <w:color w:val="000000"/>
          <w:sz w:val="24"/>
          <w:szCs w:val="24"/>
        </w:rPr>
        <w:t xml:space="preserve"> internetikeskkonda, kus need on rühmaürituste puhul nähtavad sama rühma kõigile lastevanematele ning kogu lasteaia personalile, ühisürituste puhul nähtavad kogu lasteaia vanematele ja personalile.</w:t>
      </w:r>
    </w:p>
    <w:p w14:paraId="000000F0" w14:textId="77777777" w:rsidR="00AC65F2" w:rsidRDefault="000D768C">
      <w:pPr>
        <w:pBdr>
          <w:top w:val="nil"/>
          <w:left w:val="nil"/>
          <w:bottom w:val="nil"/>
          <w:right w:val="nil"/>
          <w:between w:val="nil"/>
        </w:pBdr>
        <w:spacing w:after="0" w:line="276" w:lineRule="auto"/>
        <w:ind w:left="360"/>
        <w:jc w:val="both"/>
        <w:rPr>
          <w:rFonts w:ascii="Times" w:eastAsia="Times" w:hAnsi="Times" w:cs="Times"/>
          <w:color w:val="000000"/>
          <w:sz w:val="24"/>
          <w:szCs w:val="24"/>
        </w:rPr>
      </w:pPr>
      <w:r>
        <w:rPr>
          <w:rFonts w:ascii="Times" w:eastAsia="Times" w:hAnsi="Times" w:cs="Times"/>
          <w:color w:val="000000"/>
          <w:sz w:val="24"/>
          <w:szCs w:val="24"/>
        </w:rPr>
        <w:t>Nõusolekut on võimalik ka tagasi võtta. Siis kustutatakse salvestis avalikust ruumist lasteaia poolt.</w:t>
      </w:r>
    </w:p>
    <w:p w14:paraId="000000F1" w14:textId="77777777" w:rsidR="00AC65F2" w:rsidRDefault="000D768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Lastevanemate poolt lasteaia territooriumil ja üritustel oma tarbeks tehtud pilte ja </w:t>
      </w:r>
      <w:proofErr w:type="spellStart"/>
      <w:r>
        <w:rPr>
          <w:rFonts w:ascii="Times" w:eastAsia="Times" w:hAnsi="Times" w:cs="Times"/>
          <w:color w:val="000000"/>
          <w:sz w:val="24"/>
          <w:szCs w:val="24"/>
        </w:rPr>
        <w:t>videosid</w:t>
      </w:r>
      <w:proofErr w:type="spellEnd"/>
      <w:r>
        <w:rPr>
          <w:rFonts w:ascii="Times" w:eastAsia="Times" w:hAnsi="Times" w:cs="Times"/>
          <w:color w:val="000000"/>
          <w:sz w:val="24"/>
          <w:szCs w:val="24"/>
        </w:rPr>
        <w:t xml:space="preserve"> tohib avalikult jagada (nt internetikeskkonnas jm) üksnes kõigi pildil või videos näha olevate isikute ja lapsevanemate nõusolekul.</w:t>
      </w:r>
    </w:p>
    <w:p w14:paraId="000000F2" w14:textId="77777777" w:rsidR="00AC65F2" w:rsidRDefault="000D768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Lasteaial on õigus postitada oma </w:t>
      </w:r>
      <w:proofErr w:type="spellStart"/>
      <w:r>
        <w:rPr>
          <w:rFonts w:ascii="Times" w:eastAsia="Times" w:hAnsi="Times" w:cs="Times"/>
          <w:color w:val="000000"/>
          <w:sz w:val="24"/>
          <w:szCs w:val="24"/>
        </w:rPr>
        <w:t>Facebook`i</w:t>
      </w:r>
      <w:proofErr w:type="spellEnd"/>
      <w:r>
        <w:rPr>
          <w:rFonts w:ascii="Times" w:eastAsia="Times" w:hAnsi="Times" w:cs="Times"/>
          <w:color w:val="000000"/>
          <w:sz w:val="24"/>
          <w:szCs w:val="24"/>
        </w:rPr>
        <w:t xml:space="preserve"> lehele ja kodulehele pilte ühisüritustest.</w:t>
      </w:r>
    </w:p>
    <w:p w14:paraId="000000F3" w14:textId="77777777" w:rsidR="00AC65F2" w:rsidRDefault="000D768C">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w:eastAsia="Times" w:hAnsi="Times" w:cs="Times"/>
          <w:color w:val="000000"/>
          <w:sz w:val="24"/>
          <w:szCs w:val="24"/>
        </w:rPr>
        <w:t>Lapsevanemal on õigus teavitada lasteaia juhtkonda, kui ta ei soovi oma lapse piltide postitamist.</w:t>
      </w:r>
    </w:p>
    <w:p w14:paraId="000000F4" w14:textId="77777777" w:rsidR="00AC65F2" w:rsidRDefault="000D768C">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Projektides jne osalemise tarbeks tehtavate videote ja piltide kasutamiseks väljaspool </w:t>
      </w:r>
      <w:proofErr w:type="spellStart"/>
      <w:r>
        <w:rPr>
          <w:rFonts w:ascii="Times" w:eastAsia="Times" w:hAnsi="Times" w:cs="Times"/>
          <w:color w:val="000000"/>
          <w:sz w:val="24"/>
          <w:szCs w:val="24"/>
        </w:rPr>
        <w:t>ELIISi</w:t>
      </w:r>
      <w:proofErr w:type="spellEnd"/>
      <w:r>
        <w:rPr>
          <w:rFonts w:ascii="Times" w:eastAsia="Times" w:hAnsi="Times" w:cs="Times"/>
          <w:color w:val="000000"/>
          <w:sz w:val="24"/>
          <w:szCs w:val="24"/>
        </w:rPr>
        <w:t xml:space="preserve"> ja lasteaeda küsivad õpetajad lapsevanematelt eraldi luba.</w:t>
      </w:r>
    </w:p>
    <w:p w14:paraId="000000F5" w14:textId="77777777" w:rsidR="00AC65F2" w:rsidRDefault="000D768C">
      <w:pPr>
        <w:numPr>
          <w:ilvl w:val="0"/>
          <w:numId w:val="3"/>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 xml:space="preserve">Lapse ja tema peret puudutavaid andmeid töötleb lasteaed vastavalt Isikuandmete kaitse seadusele. </w:t>
      </w:r>
    </w:p>
    <w:p w14:paraId="000000F6" w14:textId="77777777" w:rsidR="00AC65F2" w:rsidRDefault="00AC65F2">
      <w:pPr>
        <w:spacing w:after="240" w:line="240" w:lineRule="auto"/>
        <w:rPr>
          <w:rFonts w:ascii="Times New Roman" w:eastAsia="Times New Roman" w:hAnsi="Times New Roman" w:cs="Times New Roman"/>
          <w:sz w:val="24"/>
          <w:szCs w:val="24"/>
        </w:rPr>
      </w:pPr>
    </w:p>
    <w:p w14:paraId="000000F7"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 xml:space="preserve">11. peatükk </w:t>
      </w:r>
    </w:p>
    <w:p w14:paraId="000000F8" w14:textId="77777777" w:rsidR="00AC65F2" w:rsidRDefault="000D768C">
      <w:pPr>
        <w:spacing w:after="100" w:line="240" w:lineRule="auto"/>
        <w:jc w:val="center"/>
        <w:rPr>
          <w:rFonts w:ascii="Times New Roman" w:eastAsia="Times New Roman" w:hAnsi="Times New Roman" w:cs="Times New Roman"/>
          <w:sz w:val="24"/>
          <w:szCs w:val="24"/>
        </w:rPr>
      </w:pPr>
      <w:r>
        <w:rPr>
          <w:rFonts w:ascii="Times" w:eastAsia="Times" w:hAnsi="Times" w:cs="Times"/>
          <w:b/>
          <w:color w:val="000000"/>
          <w:sz w:val="24"/>
          <w:szCs w:val="24"/>
        </w:rPr>
        <w:t>LÕPPSÄTTED</w:t>
      </w:r>
    </w:p>
    <w:p w14:paraId="000000F9" w14:textId="77777777" w:rsidR="00AC65F2" w:rsidRDefault="000D768C">
      <w:pPr>
        <w:spacing w:after="100" w:line="240" w:lineRule="auto"/>
        <w:rPr>
          <w:rFonts w:ascii="Times New Roman" w:eastAsia="Times New Roman" w:hAnsi="Times New Roman" w:cs="Times New Roman"/>
          <w:sz w:val="24"/>
          <w:szCs w:val="24"/>
        </w:rPr>
      </w:pPr>
      <w:bookmarkStart w:id="23" w:name="_heading=h.gjdgxs" w:colFirst="0" w:colLast="0"/>
      <w:bookmarkEnd w:id="23"/>
      <w:r>
        <w:rPr>
          <w:rFonts w:ascii="Times" w:eastAsia="Times" w:hAnsi="Times" w:cs="Times"/>
          <w:b/>
          <w:color w:val="000000"/>
          <w:sz w:val="24"/>
          <w:szCs w:val="24"/>
        </w:rPr>
        <w:t>§ 28. Kodukorra kinnitamine, muutmine ja täiendamine</w:t>
      </w:r>
    </w:p>
    <w:p w14:paraId="000000FA" w14:textId="77777777" w:rsidR="00AC65F2" w:rsidRDefault="000D768C">
      <w:pPr>
        <w:numPr>
          <w:ilvl w:val="0"/>
          <w:numId w:val="4"/>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lastRenderedPageBreak/>
        <w:t>Kodukorra koostab lasteaia direktor ja kinnitab lasteaia hoolekogu.</w:t>
      </w:r>
    </w:p>
    <w:p w14:paraId="000000FB" w14:textId="77777777" w:rsidR="00AC65F2" w:rsidRDefault="000D768C">
      <w:pPr>
        <w:numPr>
          <w:ilvl w:val="0"/>
          <w:numId w:val="4"/>
        </w:numPr>
        <w:pBdr>
          <w:top w:val="nil"/>
          <w:left w:val="nil"/>
          <w:bottom w:val="nil"/>
          <w:right w:val="nil"/>
          <w:between w:val="nil"/>
        </w:pBdr>
        <w:spacing w:after="100" w:line="276" w:lineRule="auto"/>
        <w:rPr>
          <w:rFonts w:ascii="Times New Roman" w:eastAsia="Times New Roman" w:hAnsi="Times New Roman" w:cs="Times New Roman"/>
          <w:color w:val="000000"/>
          <w:sz w:val="24"/>
          <w:szCs w:val="24"/>
        </w:rPr>
      </w:pPr>
      <w:r>
        <w:rPr>
          <w:rFonts w:ascii="Times" w:eastAsia="Times" w:hAnsi="Times" w:cs="Times"/>
          <w:color w:val="000000"/>
          <w:sz w:val="24"/>
          <w:szCs w:val="24"/>
        </w:rPr>
        <w:t>Ettepanekuid kodukorra muutmiseks võivad teha lapsevanemad, lasteaia personal ja</w:t>
      </w:r>
    </w:p>
    <w:p w14:paraId="000000FC" w14:textId="77777777" w:rsidR="00AC65F2" w:rsidRDefault="000D768C">
      <w:pPr>
        <w:spacing w:after="100" w:line="276" w:lineRule="auto"/>
        <w:rPr>
          <w:rFonts w:ascii="Times New Roman" w:eastAsia="Times New Roman" w:hAnsi="Times New Roman" w:cs="Times New Roman"/>
          <w:sz w:val="24"/>
          <w:szCs w:val="24"/>
        </w:rPr>
      </w:pPr>
      <w:r>
        <w:rPr>
          <w:rFonts w:ascii="Times" w:eastAsia="Times" w:hAnsi="Times" w:cs="Times"/>
          <w:color w:val="000000"/>
          <w:sz w:val="24"/>
          <w:szCs w:val="24"/>
        </w:rPr>
        <w:t>vallavalitsuse esindajad.</w:t>
      </w:r>
    </w:p>
    <w:p w14:paraId="000000FD" w14:textId="77777777" w:rsidR="00AC65F2" w:rsidRDefault="00AC65F2"/>
    <w:sectPr w:rsidR="00AC65F2">
      <w:head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A6B6" w14:textId="77777777" w:rsidR="009F29DA" w:rsidRDefault="000D768C">
      <w:pPr>
        <w:spacing w:after="0" w:line="240" w:lineRule="auto"/>
      </w:pPr>
      <w:r>
        <w:separator/>
      </w:r>
    </w:p>
  </w:endnote>
  <w:endnote w:type="continuationSeparator" w:id="0">
    <w:p w14:paraId="29FCBE12" w14:textId="77777777" w:rsidR="009F29DA" w:rsidRDefault="000D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2D3C1" w14:textId="77777777" w:rsidR="009F29DA" w:rsidRDefault="000D768C">
      <w:pPr>
        <w:spacing w:after="0" w:line="240" w:lineRule="auto"/>
      </w:pPr>
      <w:r>
        <w:separator/>
      </w:r>
    </w:p>
  </w:footnote>
  <w:footnote w:type="continuationSeparator" w:id="0">
    <w:p w14:paraId="36300CAA" w14:textId="77777777" w:rsidR="009F29DA" w:rsidRDefault="000D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E" w14:textId="77777777" w:rsidR="00AC65F2" w:rsidRDefault="00AC65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36B"/>
    <w:multiLevelType w:val="multilevel"/>
    <w:tmpl w:val="502638B2"/>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1842FB"/>
    <w:multiLevelType w:val="multilevel"/>
    <w:tmpl w:val="90C2D7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0CC1CB9"/>
    <w:multiLevelType w:val="multilevel"/>
    <w:tmpl w:val="1C7872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62C79BC"/>
    <w:multiLevelType w:val="multilevel"/>
    <w:tmpl w:val="D500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D2549F"/>
    <w:multiLevelType w:val="multilevel"/>
    <w:tmpl w:val="1FECEE1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FD0A07"/>
    <w:multiLevelType w:val="multilevel"/>
    <w:tmpl w:val="BFEAF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7890BB6"/>
    <w:multiLevelType w:val="multilevel"/>
    <w:tmpl w:val="D6260F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F2"/>
    <w:rsid w:val="000C1F4C"/>
    <w:rsid w:val="000D768C"/>
    <w:rsid w:val="00244B62"/>
    <w:rsid w:val="00276481"/>
    <w:rsid w:val="00331886"/>
    <w:rsid w:val="00560F93"/>
    <w:rsid w:val="005F3376"/>
    <w:rsid w:val="00857322"/>
    <w:rsid w:val="008F33EE"/>
    <w:rsid w:val="00967F66"/>
    <w:rsid w:val="009F29DA"/>
    <w:rsid w:val="00AC65F2"/>
    <w:rsid w:val="00AC7999"/>
    <w:rsid w:val="00DF57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4D06B-7CF0-493E-909C-62DFF41D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ommentaariviide">
    <w:name w:val="annotation reference"/>
    <w:basedOn w:val="Liguvaikefont"/>
    <w:uiPriority w:val="99"/>
    <w:semiHidden/>
    <w:unhideWhenUsed/>
    <w:rsid w:val="0057025C"/>
    <w:rPr>
      <w:sz w:val="16"/>
      <w:szCs w:val="16"/>
    </w:rPr>
  </w:style>
  <w:style w:type="paragraph" w:styleId="Kommentaaritekst">
    <w:name w:val="annotation text"/>
    <w:basedOn w:val="Normaallaad"/>
    <w:link w:val="KommentaaritekstMrk"/>
    <w:uiPriority w:val="99"/>
    <w:semiHidden/>
    <w:unhideWhenUsed/>
    <w:rsid w:val="0057025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57025C"/>
    <w:rPr>
      <w:sz w:val="20"/>
      <w:szCs w:val="20"/>
    </w:rPr>
  </w:style>
  <w:style w:type="paragraph" w:styleId="Kommentaariteema">
    <w:name w:val="annotation subject"/>
    <w:basedOn w:val="Kommentaaritekst"/>
    <w:next w:val="Kommentaaritekst"/>
    <w:link w:val="KommentaariteemaMrk"/>
    <w:uiPriority w:val="99"/>
    <w:semiHidden/>
    <w:unhideWhenUsed/>
    <w:rsid w:val="0057025C"/>
    <w:rPr>
      <w:b/>
      <w:bCs/>
    </w:rPr>
  </w:style>
  <w:style w:type="character" w:customStyle="1" w:styleId="KommentaariteemaMrk">
    <w:name w:val="Kommentaari teema Märk"/>
    <w:basedOn w:val="KommentaaritekstMrk"/>
    <w:link w:val="Kommentaariteema"/>
    <w:uiPriority w:val="99"/>
    <w:semiHidden/>
    <w:rsid w:val="0057025C"/>
    <w:rPr>
      <w:b/>
      <w:bCs/>
      <w:sz w:val="20"/>
      <w:szCs w:val="20"/>
    </w:rPr>
  </w:style>
  <w:style w:type="paragraph" w:styleId="Jutumullitekst">
    <w:name w:val="Balloon Text"/>
    <w:basedOn w:val="Normaallaad"/>
    <w:link w:val="JutumullitekstMrk"/>
    <w:uiPriority w:val="99"/>
    <w:semiHidden/>
    <w:unhideWhenUsed/>
    <w:rsid w:val="005702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7025C"/>
    <w:rPr>
      <w:rFonts w:ascii="Tahoma" w:hAnsi="Tahoma" w:cs="Tahoma"/>
      <w:sz w:val="16"/>
      <w:szCs w:val="16"/>
    </w:rPr>
  </w:style>
  <w:style w:type="paragraph" w:styleId="Loendilik">
    <w:name w:val="List Paragraph"/>
    <w:basedOn w:val="Normaallaad"/>
    <w:uiPriority w:val="34"/>
    <w:qFormat/>
    <w:rsid w:val="00406A1B"/>
    <w:pPr>
      <w:ind w:left="720"/>
      <w:contextualSpacing/>
    </w:p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11022023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11022023004" TargetMode="External"/><Relationship Id="rId5" Type="http://schemas.openxmlformats.org/officeDocument/2006/relationships/webSettings" Target="webSettings.xml"/><Relationship Id="rId10" Type="http://schemas.openxmlformats.org/officeDocument/2006/relationships/hyperlink" Target="https://www.riigiteataja.ee/akt/411022023004" TargetMode="External"/><Relationship Id="rId4" Type="http://schemas.openxmlformats.org/officeDocument/2006/relationships/settings" Target="settings.xml"/><Relationship Id="rId9" Type="http://schemas.openxmlformats.org/officeDocument/2006/relationships/hyperlink" Target="https://www.riigiteataja.ee/akt/411022023004"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jDLHWvkHPfVOp3jjzLbLB8rzg==">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JaC40aTdvamhwMghoLmdqZGd4czgAciExaC1XZlNXQ2xMckt3bmp2djhFbGJlUTBlRkoxaWVRY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3705</Words>
  <Characters>21493</Characters>
  <Application>Microsoft Office Word</Application>
  <DocSecurity>0</DocSecurity>
  <Lines>179</Lines>
  <Paragraphs>50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Leelo Suidt</dc:creator>
  <cp:lastModifiedBy>Leelo Suidt</cp:lastModifiedBy>
  <cp:revision>9</cp:revision>
  <dcterms:created xsi:type="dcterms:W3CDTF">2021-09-08T13:05:00Z</dcterms:created>
  <dcterms:modified xsi:type="dcterms:W3CDTF">2024-03-21T09:39:00Z</dcterms:modified>
</cp:coreProperties>
</file>