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3D" w:rsidRPr="003B4787" w:rsidRDefault="00D6723D" w:rsidP="00E95613">
      <w:pPr>
        <w:spacing w:before="24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11.09</w:t>
      </w:r>
      <w:r w:rsidR="002A0E87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.2024 </w:t>
      </w: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Rohelise</w:t>
      </w:r>
      <w:r w:rsidR="007A0213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 </w:t>
      </w: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kooli </w:t>
      </w:r>
      <w:r w:rsidR="002A0E87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memo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Osalesid: Kaja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Raitar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Tiina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Oetjen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Urve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Hämäläinen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Leiki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Sild,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Ljuba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Serikova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, Kairi Nael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Puudus: Marje Norman 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Protokollis: Kairi Nael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Päevakord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:</w:t>
      </w:r>
    </w:p>
    <w:p w:rsidR="003B4787" w:rsidRPr="003B4787" w:rsidRDefault="003B4787" w:rsidP="00E95613">
      <w:pPr>
        <w:pStyle w:val="Vahede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87">
        <w:rPr>
          <w:rFonts w:ascii="Times New Roman" w:hAnsi="Times New Roman" w:cs="Times New Roman"/>
          <w:sz w:val="24"/>
          <w:szCs w:val="24"/>
        </w:rPr>
        <w:t>2024/2025 õppeaasta Rohelise kooli teemade valimine</w:t>
      </w:r>
    </w:p>
    <w:p w:rsidR="003B4787" w:rsidRPr="003B4787" w:rsidRDefault="003B4787" w:rsidP="00E95613">
      <w:pPr>
        <w:pStyle w:val="Loendilik"/>
        <w:numPr>
          <w:ilvl w:val="0"/>
          <w:numId w:val="10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Eesmärkide </w:t>
      </w:r>
      <w:r w:rsid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püstitamine: </w:t>
      </w:r>
    </w:p>
    <w:p w:rsidR="00D6723D" w:rsidRPr="00FD7CDA" w:rsidRDefault="00D6723D" w:rsidP="00E95613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valiti välja</w:t>
      </w:r>
      <w:r w:rsidR="003B4787"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3 teemat:</w:t>
      </w:r>
      <w:r w:rsidR="00FD7CDA"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prügi, jäätmed ja vesi </w:t>
      </w:r>
    </w:p>
    <w:p w:rsidR="00FD7CDA" w:rsidRDefault="00FD7CDA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Rohelise kooli raames keskendume prügiprobleemile ja jäätmete hulga vähendamisele lasteaias. Selleks viime läbi mitmeid tegevusi nt prüg</w:t>
      </w:r>
      <w:r w:rsidR="004F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 sorteerimise õppe, kuidas taaskasutada erinevaid materjale. Koos lapsevanematega, õpetajatega ja lastega saame teha reaalseid samme puhtama keskkonna nimel, anname väärtuslike teadmisi ja oskusi keskkonnasõbralikumaks eluks.</w:t>
      </w:r>
    </w:p>
    <w:p w:rsidR="000B6D7E" w:rsidRDefault="000B6D7E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Tegevused: </w:t>
      </w:r>
    </w:p>
    <w:p w:rsidR="000B6D7E" w:rsidRPr="000B6D7E" w:rsidRDefault="000B6D7E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Mihklilaada kampaania – koostöös lapsevanematega viime läbi korduvkasutavate toidunõude kogumise</w:t>
      </w:r>
    </w:p>
    <w:p w:rsidR="000B6D7E" w:rsidRDefault="00F055A3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Jätkame prügi sorteerimist (rühmades- paber, biolaguneb ja pakend. Majasiseselt kogume patareisid)</w:t>
      </w:r>
    </w:p>
    <w:p w:rsidR="0074498D" w:rsidRPr="000B6D7E" w:rsidRDefault="0074498D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Erinevate materjalide taaskasutamine, meisterdamine</w:t>
      </w:r>
      <w:bookmarkStart w:id="0" w:name="_GoBack"/>
      <w:bookmarkEnd w:id="0"/>
    </w:p>
    <w:p w:rsidR="004F3ECF" w:rsidRDefault="004F3ECF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Veeprojekt keskendub laste veetarbimise harjumuste õpetamisele, säästlike meetodite rakendamisele lasteaias ning loodush</w:t>
      </w:r>
      <w:r w:rsid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oidliku mõtteviisi edendamisele. Lapsed saavad teada, kuidas vee tarbimine mõjutab loodust, ning õpivad praktilisi viise vee kasutuse vähendamiseks</w:t>
      </w:r>
    </w:p>
    <w:p w:rsidR="000B6D7E" w:rsidRDefault="000B6D7E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Tegevused: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Viime läbi veepäeva, innustame ja julgustame lapsi vett jooma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Õpetame lastele kogutud vihmavee kasutamist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Jätkame vee säästliku kasutamist ja juhendame lapsi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kuidas seda teha.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Koostöös Elva teenustega tilkuvate kraanide ja loputuskastide väljaselgitamine</w:t>
      </w:r>
    </w:p>
    <w:p w:rsidR="000B6D7E" w:rsidRP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Tekitame koostöös lapsevanematega</w:t>
      </w: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veerennid õuevälju katusele, vee kogumiseks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Lindude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paigaldamine.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paigaldus pakub lindudele, eriti kuival perioodil, eluliselt vajalikku vett. Lapsed saavad jälgida kohalikke linnuliike ja nende käitumist looduskeskkonnas. Lindude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on üks viis loodusliku elurikkuse toetamiseks. </w:t>
      </w:r>
    </w:p>
    <w:p w:rsidR="00D6723D" w:rsidRPr="000B6D7E" w:rsidRDefault="00D6723D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lastRenderedPageBreak/>
        <w:t>Tutvustada lastele lähiümbruse veekogusid ja sealset elustiku</w:t>
      </w:r>
    </w:p>
    <w:p w:rsidR="00E95613" w:rsidRDefault="00E95613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Lisaks teeme: </w:t>
      </w:r>
    </w:p>
    <w:p w:rsidR="00D6723D" w:rsidRPr="00E95613" w:rsidRDefault="00D6723D" w:rsidP="00E95613">
      <w:pPr>
        <w:pStyle w:val="Loendilik"/>
        <w:numPr>
          <w:ilvl w:val="0"/>
          <w:numId w:val="15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Leida teine sõpruslasteaed, kes on liitunud Rohelise kooliga (Kohila Sipsik)</w:t>
      </w:r>
    </w:p>
    <w:p w:rsidR="003B4787" w:rsidRPr="00E95613" w:rsidRDefault="00FD7CDA" w:rsidP="00E95613">
      <w:pPr>
        <w:pStyle w:val="Loendilik"/>
        <w:numPr>
          <w:ilvl w:val="0"/>
          <w:numId w:val="15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Ettepanek on luua </w:t>
      </w:r>
      <w:proofErr w:type="spellStart"/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puhketuppa</w:t>
      </w:r>
      <w:proofErr w:type="spellEnd"/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spetsiaalne riiul, kuhu saavad kõik tuua oma loetud raamatud ning vahetada neid teiste vastu. Eesmärk on säästa keskkonda, vähendada uute raamatute ostmist ja kasutada olemasolevaid ressursse. </w:t>
      </w:r>
    </w:p>
    <w:p w:rsidR="00D6723D" w:rsidRPr="003B4787" w:rsidRDefault="00D6723D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sectPr w:rsidR="00D6723D" w:rsidRPr="003B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D34"/>
    <w:multiLevelType w:val="hybridMultilevel"/>
    <w:tmpl w:val="836A1D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FA8"/>
    <w:multiLevelType w:val="multilevel"/>
    <w:tmpl w:val="49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7A9"/>
    <w:multiLevelType w:val="hybridMultilevel"/>
    <w:tmpl w:val="976216E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C723C"/>
    <w:multiLevelType w:val="multilevel"/>
    <w:tmpl w:val="67DA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C1524"/>
    <w:multiLevelType w:val="hybridMultilevel"/>
    <w:tmpl w:val="B7A0E9EA"/>
    <w:lvl w:ilvl="0" w:tplc="093463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77487"/>
    <w:multiLevelType w:val="hybridMultilevel"/>
    <w:tmpl w:val="637AAD5A"/>
    <w:lvl w:ilvl="0" w:tplc="8392D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F6C55"/>
    <w:multiLevelType w:val="hybridMultilevel"/>
    <w:tmpl w:val="EAD6D5BC"/>
    <w:lvl w:ilvl="0" w:tplc="2D2E8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E16"/>
    <w:multiLevelType w:val="hybridMultilevel"/>
    <w:tmpl w:val="0D969DD0"/>
    <w:lvl w:ilvl="0" w:tplc="88D86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47A26"/>
    <w:multiLevelType w:val="hybridMultilevel"/>
    <w:tmpl w:val="023AA6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6256"/>
    <w:multiLevelType w:val="hybridMultilevel"/>
    <w:tmpl w:val="A998C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793C"/>
    <w:multiLevelType w:val="hybridMultilevel"/>
    <w:tmpl w:val="55F28F42"/>
    <w:lvl w:ilvl="0" w:tplc="0DF60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01100"/>
    <w:multiLevelType w:val="hybridMultilevel"/>
    <w:tmpl w:val="E68E8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3D96"/>
    <w:multiLevelType w:val="hybridMultilevel"/>
    <w:tmpl w:val="87564F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1832"/>
    <w:multiLevelType w:val="hybridMultilevel"/>
    <w:tmpl w:val="893EB7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08C3"/>
    <w:multiLevelType w:val="hybridMultilevel"/>
    <w:tmpl w:val="C5D2C3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A1"/>
    <w:rsid w:val="000B6D7E"/>
    <w:rsid w:val="00153EF8"/>
    <w:rsid w:val="002A0E87"/>
    <w:rsid w:val="003A4BA9"/>
    <w:rsid w:val="003B4787"/>
    <w:rsid w:val="003F62AF"/>
    <w:rsid w:val="004F3ECF"/>
    <w:rsid w:val="005B004E"/>
    <w:rsid w:val="006660A1"/>
    <w:rsid w:val="0074498D"/>
    <w:rsid w:val="00765405"/>
    <w:rsid w:val="007A0213"/>
    <w:rsid w:val="008047D5"/>
    <w:rsid w:val="00891533"/>
    <w:rsid w:val="00BD1F3D"/>
    <w:rsid w:val="00D6723D"/>
    <w:rsid w:val="00D86551"/>
    <w:rsid w:val="00E95613"/>
    <w:rsid w:val="00EF16F1"/>
    <w:rsid w:val="00F055A3"/>
    <w:rsid w:val="00F82C97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6155-E153-45E7-AB46-E1741D5D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60A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16F1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2A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B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Nael</dc:creator>
  <cp:keywords/>
  <dc:description/>
  <cp:lastModifiedBy>Kairi Nael</cp:lastModifiedBy>
  <cp:revision>7</cp:revision>
  <cp:lastPrinted>2024-04-01T13:03:00Z</cp:lastPrinted>
  <dcterms:created xsi:type="dcterms:W3CDTF">2024-09-18T05:53:00Z</dcterms:created>
  <dcterms:modified xsi:type="dcterms:W3CDTF">2024-09-18T06:34:00Z</dcterms:modified>
</cp:coreProperties>
</file>